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39" w:rsidRDefault="00DD7339">
      <w:pPr>
        <w:spacing w:line="66" w:lineRule="exact"/>
        <w:rPr>
          <w:sz w:val="5"/>
          <w:szCs w:val="5"/>
        </w:rPr>
      </w:pPr>
    </w:p>
    <w:p w:rsidR="00A92DEF" w:rsidRPr="00AD5D3D" w:rsidRDefault="00A92DEF" w:rsidP="00A92DEF">
      <w:pPr>
        <w:pStyle w:val="1"/>
        <w:shd w:val="clear" w:color="auto" w:fill="auto"/>
        <w:spacing w:line="240" w:lineRule="auto"/>
        <w:ind w:firstLine="0"/>
        <w:jc w:val="left"/>
      </w:pPr>
      <w:r w:rsidRPr="00AD5D3D">
        <w:t>Принято                                                                 Утверждено</w:t>
      </w:r>
    </w:p>
    <w:p w:rsidR="00A92DEF" w:rsidRPr="00AD5D3D" w:rsidRDefault="00A92DEF" w:rsidP="00A92DEF">
      <w:pPr>
        <w:pStyle w:val="1"/>
        <w:shd w:val="clear" w:color="auto" w:fill="auto"/>
        <w:spacing w:line="240" w:lineRule="auto"/>
        <w:ind w:firstLine="0"/>
        <w:jc w:val="left"/>
      </w:pPr>
      <w:r w:rsidRPr="00AD5D3D">
        <w:t>Общим собранием                                                приказом МКОУ СОШ №30</w:t>
      </w:r>
    </w:p>
    <w:p w:rsidR="00A92DEF" w:rsidRPr="00AD5D3D" w:rsidRDefault="00A92DEF" w:rsidP="00A92DEF">
      <w:pPr>
        <w:pStyle w:val="1"/>
        <w:shd w:val="clear" w:color="auto" w:fill="auto"/>
        <w:spacing w:after="300" w:line="240" w:lineRule="auto"/>
        <w:ind w:firstLine="0"/>
        <w:jc w:val="left"/>
      </w:pPr>
      <w:r w:rsidRPr="00AD5D3D">
        <w:t>работников МКОУ СОШ  №30                           от 26.08.2019 №77.9</w:t>
      </w:r>
    </w:p>
    <w:p w:rsidR="00A92DEF" w:rsidRPr="00AD5D3D" w:rsidRDefault="00A92DEF" w:rsidP="00A92DEF">
      <w:pPr>
        <w:pStyle w:val="1"/>
        <w:shd w:val="clear" w:color="auto" w:fill="auto"/>
        <w:spacing w:after="300" w:line="240" w:lineRule="auto"/>
        <w:ind w:firstLine="0"/>
        <w:jc w:val="left"/>
      </w:pPr>
      <w:r w:rsidRPr="00AD5D3D">
        <w:t>(протокол от 26.08.2019 № 17)Согласовано</w:t>
      </w:r>
    </w:p>
    <w:p w:rsidR="00A92DEF" w:rsidRPr="00AD5D3D" w:rsidRDefault="00A92DEF" w:rsidP="00A92DEF">
      <w:pPr>
        <w:pStyle w:val="1"/>
        <w:shd w:val="clear" w:color="auto" w:fill="auto"/>
        <w:spacing w:after="1120" w:line="240" w:lineRule="auto"/>
        <w:ind w:right="460" w:firstLine="0"/>
        <w:jc w:val="left"/>
      </w:pPr>
      <w:r w:rsidRPr="00AD5D3D">
        <w:t>Управляющим советом МКОУ СОШ №30 (протокол от        .2019 №        )</w:t>
      </w:r>
    </w:p>
    <w:p w:rsidR="00A92DEF" w:rsidRPr="00AD5D3D" w:rsidRDefault="00A92DEF" w:rsidP="00A92DEF">
      <w:pPr>
        <w:pStyle w:val="40"/>
        <w:shd w:val="clear" w:color="auto" w:fill="auto"/>
        <w:rPr>
          <w:sz w:val="26"/>
          <w:szCs w:val="26"/>
        </w:rPr>
      </w:pPr>
      <w:r w:rsidRPr="00AD5D3D">
        <w:rPr>
          <w:sz w:val="26"/>
          <w:szCs w:val="26"/>
        </w:rPr>
        <w:t>ПОЛОЖЕНИЕ</w:t>
      </w:r>
      <w:r w:rsidRPr="00AD5D3D">
        <w:rPr>
          <w:sz w:val="26"/>
          <w:szCs w:val="26"/>
        </w:rPr>
        <w:br/>
        <w:t>об Управляющем совете</w:t>
      </w:r>
    </w:p>
    <w:p w:rsidR="00A92DEF" w:rsidRPr="00AD5D3D" w:rsidRDefault="00A92DEF" w:rsidP="00A92DEF">
      <w:pPr>
        <w:pStyle w:val="1"/>
        <w:shd w:val="clear" w:color="auto" w:fill="auto"/>
        <w:spacing w:after="300" w:line="240" w:lineRule="auto"/>
        <w:ind w:firstLine="0"/>
        <w:jc w:val="center"/>
      </w:pPr>
      <w:r w:rsidRPr="00AD5D3D">
        <w:rPr>
          <w:b/>
          <w:bCs/>
        </w:rPr>
        <w:t>муницнпального казённого общеобразовательного учреждения</w:t>
      </w:r>
      <w:r w:rsidRPr="00AD5D3D">
        <w:rPr>
          <w:b/>
          <w:bCs/>
        </w:rPr>
        <w:br/>
      </w:r>
      <w:r w:rsidRPr="00AD5D3D">
        <w:rPr>
          <w:b/>
          <w:bCs/>
        </w:rPr>
        <w:br/>
        <w:t>«Средняя общеобразовательная школа № 30»</w:t>
      </w:r>
    </w:p>
    <w:p w:rsidR="00A92DEF" w:rsidRPr="00AD5D3D" w:rsidRDefault="00A92DEF" w:rsidP="00A92DEF">
      <w:pPr>
        <w:pStyle w:val="11"/>
        <w:keepNext/>
        <w:keepLines/>
        <w:shd w:val="clear" w:color="auto" w:fill="auto"/>
        <w:spacing w:line="276" w:lineRule="auto"/>
        <w:ind w:left="3740"/>
        <w:jc w:val="left"/>
      </w:pPr>
      <w:bookmarkStart w:id="0" w:name="bookmark0"/>
      <w:r w:rsidRPr="00AD5D3D">
        <w:t>1. Общие положения</w:t>
      </w:r>
      <w:bookmarkEnd w:id="0"/>
    </w:p>
    <w:p w:rsidR="00A92DEF" w:rsidRPr="00AD5D3D" w:rsidRDefault="00A92DEF" w:rsidP="00A92DEF">
      <w:pPr>
        <w:pStyle w:val="1"/>
        <w:numPr>
          <w:ilvl w:val="0"/>
          <w:numId w:val="1"/>
        </w:numPr>
        <w:shd w:val="clear" w:color="auto" w:fill="auto"/>
        <w:tabs>
          <w:tab w:val="left" w:pos="1288"/>
          <w:tab w:val="left" w:pos="3535"/>
          <w:tab w:val="left" w:pos="5052"/>
          <w:tab w:val="left" w:pos="7778"/>
        </w:tabs>
        <w:ind w:firstLine="780"/>
      </w:pPr>
      <w:r w:rsidRPr="00AD5D3D">
        <w:t>Управляющий</w:t>
      </w:r>
      <w:r w:rsidRPr="00AD5D3D">
        <w:tab/>
        <w:t>совет</w:t>
      </w:r>
      <w:r w:rsidRPr="00AD5D3D">
        <w:tab/>
        <w:t>муниципального</w:t>
      </w:r>
      <w:r w:rsidRPr="00AD5D3D">
        <w:tab/>
        <w:t>казённого</w:t>
      </w:r>
    </w:p>
    <w:p w:rsidR="00A92DEF" w:rsidRPr="00AD5D3D" w:rsidRDefault="00A92DEF" w:rsidP="00A92DEF">
      <w:pPr>
        <w:pStyle w:val="1"/>
        <w:shd w:val="clear" w:color="auto" w:fill="auto"/>
        <w:ind w:firstLine="0"/>
      </w:pPr>
      <w:r w:rsidRPr="00AD5D3D">
        <w:t>общеобразовательного учреждения «Основная общеобразовательная школа № 38» (далее - МКОУ СОШ № 30 является коллегиальным органом, который создаётся в целях всесторонней поддержки прав и интересов участников образовательных отношений, расширения коллегиальных, демократических форм управления, способствующих организации образовательной деятельности.</w:t>
      </w:r>
    </w:p>
    <w:p w:rsidR="00A92DEF" w:rsidRPr="00AD5D3D" w:rsidRDefault="00A92DEF" w:rsidP="00A92DEF">
      <w:pPr>
        <w:pStyle w:val="1"/>
        <w:numPr>
          <w:ilvl w:val="0"/>
          <w:numId w:val="1"/>
        </w:numPr>
        <w:shd w:val="clear" w:color="auto" w:fill="auto"/>
        <w:tabs>
          <w:tab w:val="left" w:pos="1228"/>
        </w:tabs>
        <w:spacing w:line="283" w:lineRule="auto"/>
        <w:ind w:firstLine="780"/>
      </w:pPr>
      <w:r w:rsidRPr="00AD5D3D">
        <w:t>Управляющий совет осуществляет свою деятельность в соответствии с заколами и иными нормативными правовыми актами Российской Федерации, Кемеровской области, Таштагольского муниципального района, уставом МКОУ СОШ №30, а также иными локальными нормативными актами МКОУ СОШ №30.</w:t>
      </w:r>
    </w:p>
    <w:p w:rsidR="00A92DEF" w:rsidRPr="00AD5D3D" w:rsidRDefault="00A92DEF" w:rsidP="00A92DEF">
      <w:pPr>
        <w:pStyle w:val="1"/>
        <w:numPr>
          <w:ilvl w:val="0"/>
          <w:numId w:val="1"/>
        </w:numPr>
        <w:shd w:val="clear" w:color="auto" w:fill="auto"/>
        <w:tabs>
          <w:tab w:val="left" w:pos="1223"/>
        </w:tabs>
        <w:ind w:firstLine="760"/>
      </w:pPr>
      <w:r w:rsidRPr="00AD5D3D">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A92DEF" w:rsidRPr="00AD5D3D" w:rsidRDefault="00A92DEF" w:rsidP="00A92DEF">
      <w:pPr>
        <w:pStyle w:val="1"/>
        <w:numPr>
          <w:ilvl w:val="0"/>
          <w:numId w:val="1"/>
        </w:numPr>
        <w:shd w:val="clear" w:color="auto" w:fill="auto"/>
        <w:tabs>
          <w:tab w:val="left" w:pos="1232"/>
        </w:tabs>
        <w:ind w:firstLine="760"/>
      </w:pPr>
      <w:r w:rsidRPr="00AD5D3D">
        <w:t>Члены Управляющего совета осуществляют свою работу на общественных началах.</w:t>
      </w:r>
    </w:p>
    <w:p w:rsidR="00A92DEF" w:rsidRPr="00AD5D3D" w:rsidRDefault="00A92DEF" w:rsidP="00A92DEF">
      <w:pPr>
        <w:pStyle w:val="1"/>
        <w:numPr>
          <w:ilvl w:val="0"/>
          <w:numId w:val="1"/>
        </w:numPr>
        <w:shd w:val="clear" w:color="auto" w:fill="auto"/>
        <w:tabs>
          <w:tab w:val="left" w:pos="1282"/>
        </w:tabs>
        <w:ind w:firstLine="760"/>
      </w:pPr>
      <w:r w:rsidRPr="00AD5D3D">
        <w:t>Срок полномочий Управляющего совета - бессрочно.</w:t>
      </w:r>
    </w:p>
    <w:p w:rsidR="00A92DEF" w:rsidRPr="00AD5D3D" w:rsidRDefault="00A92DEF" w:rsidP="00A92DEF">
      <w:pPr>
        <w:spacing w:line="266" w:lineRule="auto"/>
        <w:ind w:left="260" w:firstLine="72"/>
        <w:rPr>
          <w:rFonts w:ascii="Times New Roman" w:eastAsia="Times New Roman" w:hAnsi="Times New Roman" w:cs="Times New Roman"/>
          <w:sz w:val="26"/>
          <w:szCs w:val="26"/>
        </w:rPr>
      </w:pPr>
      <w:r w:rsidRPr="00AD5D3D">
        <w:rPr>
          <w:rFonts w:ascii="Times New Roman" w:hAnsi="Times New Roman" w:cs="Times New Roman"/>
          <w:sz w:val="26"/>
          <w:szCs w:val="26"/>
        </w:rPr>
        <w:t xml:space="preserve">1 .б.Положение об Управляющем совете является локальным нормативным актом МКОУ СОШ №30, принимаемым на Общем собрании работников коллектива МКОУ СОШ №30, согласованным с Управляющим </w:t>
      </w:r>
      <w:r w:rsidRPr="00AD5D3D">
        <w:rPr>
          <w:rFonts w:ascii="Times New Roman" w:eastAsia="Times New Roman" w:hAnsi="Times New Roman" w:cs="Times New Roman"/>
          <w:sz w:val="26"/>
          <w:szCs w:val="26"/>
        </w:rPr>
        <w:t xml:space="preserve">советом, утверждѐнным и введѐнным в действие приказом директора </w:t>
      </w:r>
      <w:r w:rsidRPr="00AD5D3D">
        <w:rPr>
          <w:rFonts w:ascii="Times New Roman" w:hAnsi="Times New Roman" w:cs="Times New Roman"/>
          <w:sz w:val="26"/>
          <w:szCs w:val="26"/>
        </w:rPr>
        <w:t>МКОУ СОШ №30</w:t>
      </w:r>
    </w:p>
    <w:p w:rsidR="00A92DEF" w:rsidRPr="00AD5D3D" w:rsidRDefault="00A92DEF" w:rsidP="00A92DEF">
      <w:pPr>
        <w:widowControl/>
        <w:numPr>
          <w:ilvl w:val="0"/>
          <w:numId w:val="2"/>
        </w:numPr>
        <w:tabs>
          <w:tab w:val="left" w:pos="2480"/>
        </w:tabs>
        <w:spacing w:line="0" w:lineRule="atLeast"/>
        <w:ind w:left="2480" w:hanging="283"/>
        <w:rPr>
          <w:rFonts w:ascii="Times New Roman" w:eastAsia="Times New Roman" w:hAnsi="Times New Roman" w:cs="Times New Roman"/>
          <w:b/>
          <w:sz w:val="26"/>
          <w:szCs w:val="26"/>
        </w:rPr>
      </w:pPr>
      <w:r w:rsidRPr="00AD5D3D">
        <w:rPr>
          <w:rFonts w:ascii="Times New Roman" w:eastAsia="Times New Roman" w:hAnsi="Times New Roman" w:cs="Times New Roman"/>
          <w:b/>
          <w:sz w:val="26"/>
          <w:szCs w:val="26"/>
        </w:rPr>
        <w:t>Структура и численность Управляющего совета</w:t>
      </w:r>
    </w:p>
    <w:p w:rsidR="00A92DEF" w:rsidRPr="00AD5D3D" w:rsidRDefault="00A92DEF" w:rsidP="00A92DEF">
      <w:pPr>
        <w:spacing w:line="56" w:lineRule="exact"/>
        <w:rPr>
          <w:rFonts w:ascii="Times New Roman" w:eastAsia="Times New Roman" w:hAnsi="Times New Roman" w:cs="Times New Roman"/>
          <w:sz w:val="26"/>
          <w:szCs w:val="26"/>
        </w:rPr>
      </w:pPr>
    </w:p>
    <w:p w:rsidR="00A92DEF" w:rsidRPr="00AD5D3D" w:rsidRDefault="00A92DEF" w:rsidP="00A92DEF">
      <w:pPr>
        <w:spacing w:line="270" w:lineRule="auto"/>
        <w:ind w:left="260" w:firstLine="708"/>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2.1.Управляющий совет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 xml:space="preserve">состоит из следующих категорий участников образовательных отношений: -представителей работников </w:t>
      </w:r>
      <w:r w:rsidRPr="00AD5D3D">
        <w:rPr>
          <w:rFonts w:ascii="Times New Roman" w:hAnsi="Times New Roman" w:cs="Times New Roman"/>
          <w:sz w:val="26"/>
          <w:szCs w:val="26"/>
        </w:rPr>
        <w:t>МКОУ СОШ №30;</w:t>
      </w:r>
    </w:p>
    <w:p w:rsidR="00A92DEF" w:rsidRPr="00AD5D3D" w:rsidRDefault="00A92DEF" w:rsidP="00A92DEF">
      <w:pPr>
        <w:spacing w:line="22" w:lineRule="exact"/>
        <w:rPr>
          <w:rFonts w:ascii="Times New Roman" w:eastAsia="Times New Roman" w:hAnsi="Times New Roman" w:cs="Times New Roman"/>
          <w:sz w:val="26"/>
          <w:szCs w:val="26"/>
        </w:rPr>
      </w:pPr>
    </w:p>
    <w:p w:rsidR="00A92DEF" w:rsidRPr="00AD5D3D" w:rsidRDefault="00A92DEF" w:rsidP="00A92DEF">
      <w:pPr>
        <w:spacing w:line="270" w:lineRule="auto"/>
        <w:ind w:left="26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-представителей родителей (законных представителей) обучающихся уровней общего образования: начального общего образования, основного общего образования;</w:t>
      </w:r>
    </w:p>
    <w:p w:rsidR="00A92DEF" w:rsidRPr="00AD5D3D" w:rsidRDefault="00A92DEF" w:rsidP="00A92DEF">
      <w:pPr>
        <w:spacing w:line="11" w:lineRule="exact"/>
        <w:rPr>
          <w:rFonts w:ascii="Times New Roman" w:eastAsia="Times New Roman" w:hAnsi="Times New Roman" w:cs="Times New Roman"/>
          <w:sz w:val="26"/>
          <w:szCs w:val="26"/>
        </w:rPr>
      </w:pPr>
    </w:p>
    <w:p w:rsidR="00A92DEF" w:rsidRPr="00AD5D3D" w:rsidRDefault="00A92DEF" w:rsidP="00A92DEF">
      <w:pPr>
        <w:widowControl/>
        <w:numPr>
          <w:ilvl w:val="0"/>
          <w:numId w:val="3"/>
        </w:numPr>
        <w:tabs>
          <w:tab w:val="left" w:pos="420"/>
        </w:tabs>
        <w:spacing w:line="0" w:lineRule="atLeast"/>
        <w:ind w:left="420" w:hanging="159"/>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представителей обучающихся (старше 14 лет);</w:t>
      </w:r>
    </w:p>
    <w:p w:rsidR="00A92DEF" w:rsidRPr="00AD5D3D" w:rsidRDefault="00A92DEF" w:rsidP="00A92DEF">
      <w:pPr>
        <w:spacing w:line="46" w:lineRule="exact"/>
        <w:rPr>
          <w:rFonts w:ascii="Times New Roman" w:eastAsia="Times New Roman" w:hAnsi="Times New Roman" w:cs="Times New Roman"/>
          <w:sz w:val="26"/>
          <w:szCs w:val="26"/>
        </w:rPr>
      </w:pPr>
    </w:p>
    <w:p w:rsidR="00A92DEF" w:rsidRPr="00AD5D3D" w:rsidRDefault="00A92DEF" w:rsidP="00A92DEF">
      <w:pPr>
        <w:widowControl/>
        <w:numPr>
          <w:ilvl w:val="0"/>
          <w:numId w:val="3"/>
        </w:numPr>
        <w:tabs>
          <w:tab w:val="left" w:pos="420"/>
        </w:tabs>
        <w:spacing w:line="0" w:lineRule="atLeast"/>
        <w:ind w:left="420" w:hanging="159"/>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директора школы;</w:t>
      </w:r>
    </w:p>
    <w:p w:rsidR="00A92DEF" w:rsidRPr="00AD5D3D" w:rsidRDefault="00A92DEF" w:rsidP="00A92DEF">
      <w:pPr>
        <w:spacing w:line="65" w:lineRule="exact"/>
        <w:rPr>
          <w:rFonts w:ascii="Times New Roman" w:eastAsia="Times New Roman" w:hAnsi="Times New Roman" w:cs="Times New Roman"/>
          <w:sz w:val="26"/>
          <w:szCs w:val="26"/>
        </w:rPr>
      </w:pPr>
    </w:p>
    <w:p w:rsidR="00A92DEF" w:rsidRDefault="00A92DEF" w:rsidP="00A92DEF">
      <w:pPr>
        <w:spacing w:line="266" w:lineRule="auto"/>
        <w:ind w:left="2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-представителя управления образования </w:t>
      </w:r>
      <w:r>
        <w:rPr>
          <w:rFonts w:ascii="Times New Roman" w:eastAsia="Times New Roman" w:hAnsi="Times New Roman" w:cs="Times New Roman"/>
          <w:sz w:val="26"/>
          <w:szCs w:val="26"/>
        </w:rPr>
        <w:t>Таштагольского муниципального района</w:t>
      </w:r>
      <w:r w:rsidRPr="00AD5D3D">
        <w:rPr>
          <w:rFonts w:ascii="Times New Roman" w:eastAsia="Times New Roman" w:hAnsi="Times New Roman" w:cs="Times New Roman"/>
          <w:sz w:val="26"/>
          <w:szCs w:val="26"/>
        </w:rPr>
        <w:t>;</w:t>
      </w:r>
    </w:p>
    <w:p w:rsidR="00A92DEF" w:rsidRPr="00AD5D3D" w:rsidRDefault="00A92DEF" w:rsidP="00A92DEF">
      <w:pPr>
        <w:spacing w:line="266" w:lineRule="auto"/>
        <w:ind w:left="260"/>
        <w:rPr>
          <w:rFonts w:ascii="Times New Roman" w:eastAsia="Times New Roman" w:hAnsi="Times New Roman" w:cs="Times New Roman"/>
          <w:sz w:val="26"/>
          <w:szCs w:val="26"/>
        </w:rPr>
      </w:pP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widowControl/>
        <w:numPr>
          <w:ilvl w:val="0"/>
          <w:numId w:val="4"/>
        </w:numPr>
        <w:tabs>
          <w:tab w:val="left" w:pos="480"/>
        </w:tabs>
        <w:spacing w:line="270" w:lineRule="auto"/>
        <w:ind w:left="260" w:right="20" w:firstLine="1"/>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lastRenderedPageBreak/>
        <w:t xml:space="preserve">кооптированных членов (представителей общественности) (из числа лиц, заинтересованных в успешном функционировании и развитии </w:t>
      </w:r>
      <w:r w:rsidRPr="00AD5D3D">
        <w:rPr>
          <w:rFonts w:ascii="Times New Roman" w:hAnsi="Times New Roman" w:cs="Times New Roman"/>
          <w:sz w:val="26"/>
          <w:szCs w:val="26"/>
        </w:rPr>
        <w:t>МКОУ СОШ №30</w:t>
      </w:r>
      <w:r w:rsidRPr="00AD5D3D">
        <w:rPr>
          <w:rFonts w:ascii="Times New Roman" w:eastAsia="Times New Roman" w:hAnsi="Times New Roman" w:cs="Times New Roman"/>
          <w:sz w:val="26"/>
          <w:szCs w:val="26"/>
        </w:rPr>
        <w:t xml:space="preserve">, которые могут оказывать реальное содействие </w:t>
      </w:r>
      <w:r w:rsidRPr="00AD5D3D">
        <w:rPr>
          <w:rFonts w:ascii="Times New Roman" w:hAnsi="Times New Roman" w:cs="Times New Roman"/>
          <w:sz w:val="26"/>
          <w:szCs w:val="26"/>
        </w:rPr>
        <w:t>МКОУ СОШ №30.</w:t>
      </w:r>
    </w:p>
    <w:p w:rsidR="00A92DEF" w:rsidRPr="00AD5D3D" w:rsidRDefault="00A92DEF" w:rsidP="00A92DEF">
      <w:pPr>
        <w:spacing w:line="11" w:lineRule="exact"/>
        <w:rPr>
          <w:rFonts w:ascii="Times New Roman" w:eastAsia="Times New Roman" w:hAnsi="Times New Roman" w:cs="Times New Roman"/>
          <w:sz w:val="26"/>
          <w:szCs w:val="26"/>
        </w:rPr>
      </w:pPr>
    </w:p>
    <w:p w:rsidR="00A92DEF" w:rsidRPr="00AD5D3D" w:rsidRDefault="00A92DEF" w:rsidP="00A92DEF">
      <w:pPr>
        <w:spacing w:line="0" w:lineRule="atLeast"/>
        <w:ind w:left="9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Общее количество членов Управляющего совета 11 человек.</w:t>
      </w:r>
    </w:p>
    <w:p w:rsidR="00A92DEF" w:rsidRPr="00AD5D3D" w:rsidRDefault="00A92DEF" w:rsidP="00A92DEF">
      <w:pPr>
        <w:spacing w:line="200" w:lineRule="exact"/>
        <w:rPr>
          <w:rFonts w:ascii="Times New Roman" w:eastAsia="Times New Roman" w:hAnsi="Times New Roman" w:cs="Times New Roman"/>
          <w:sz w:val="26"/>
          <w:szCs w:val="26"/>
        </w:rPr>
      </w:pPr>
    </w:p>
    <w:p w:rsidR="00A92DEF" w:rsidRPr="00AD5D3D" w:rsidRDefault="00A92DEF" w:rsidP="00A92DEF">
      <w:pPr>
        <w:spacing w:line="226" w:lineRule="exact"/>
        <w:rPr>
          <w:rFonts w:ascii="Times New Roman" w:eastAsia="Times New Roman" w:hAnsi="Times New Roman" w:cs="Times New Roman"/>
          <w:sz w:val="26"/>
          <w:szCs w:val="26"/>
        </w:rPr>
      </w:pPr>
    </w:p>
    <w:p w:rsidR="00A92DEF" w:rsidRPr="00AD5D3D" w:rsidRDefault="00A92DEF" w:rsidP="00A92DEF">
      <w:pPr>
        <w:widowControl/>
        <w:numPr>
          <w:ilvl w:val="0"/>
          <w:numId w:val="5"/>
        </w:numPr>
        <w:tabs>
          <w:tab w:val="left" w:pos="2580"/>
        </w:tabs>
        <w:spacing w:line="0" w:lineRule="atLeast"/>
        <w:ind w:left="2580" w:hanging="287"/>
        <w:rPr>
          <w:rFonts w:ascii="Times New Roman" w:eastAsia="Times New Roman" w:hAnsi="Times New Roman" w:cs="Times New Roman"/>
          <w:b/>
          <w:sz w:val="26"/>
          <w:szCs w:val="26"/>
        </w:rPr>
      </w:pPr>
      <w:r w:rsidRPr="00AD5D3D">
        <w:rPr>
          <w:rFonts w:ascii="Times New Roman" w:eastAsia="Times New Roman" w:hAnsi="Times New Roman" w:cs="Times New Roman"/>
          <w:b/>
          <w:sz w:val="26"/>
          <w:szCs w:val="26"/>
        </w:rPr>
        <w:t>Порядок формирования Управляющего совета</w:t>
      </w:r>
    </w:p>
    <w:p w:rsidR="00A92DEF" w:rsidRPr="00AD5D3D" w:rsidRDefault="00A92DEF" w:rsidP="00A92DEF">
      <w:pPr>
        <w:spacing w:line="56" w:lineRule="exact"/>
        <w:rPr>
          <w:rFonts w:ascii="Times New Roman" w:eastAsia="Times New Roman" w:hAnsi="Times New Roman" w:cs="Times New Roman"/>
          <w:sz w:val="26"/>
          <w:szCs w:val="26"/>
        </w:rPr>
      </w:pPr>
    </w:p>
    <w:p w:rsidR="00A92DEF" w:rsidRPr="00AD5D3D" w:rsidRDefault="00A92DEF" w:rsidP="00A92DEF">
      <w:pPr>
        <w:spacing w:line="263"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3.1.Управляющий совет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формируется с использованием процедур выборов, назначения и кооптации.</w:t>
      </w:r>
    </w:p>
    <w:p w:rsidR="00A92DEF" w:rsidRPr="00AD5D3D" w:rsidRDefault="00A92DEF" w:rsidP="00A92DEF">
      <w:pPr>
        <w:spacing w:line="34" w:lineRule="exact"/>
        <w:rPr>
          <w:rFonts w:ascii="Times New Roman" w:eastAsia="Times New Roman" w:hAnsi="Times New Roman" w:cs="Times New Roman"/>
          <w:sz w:val="26"/>
          <w:szCs w:val="26"/>
        </w:rPr>
      </w:pPr>
    </w:p>
    <w:p w:rsidR="00A92DEF" w:rsidRPr="00AD5D3D" w:rsidRDefault="00A92DEF" w:rsidP="00A92DEF">
      <w:pPr>
        <w:spacing w:line="26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3.2. Выборы в Управляющий совет объявляются директором</w:t>
      </w:r>
      <w:r w:rsidRPr="00AD5D3D">
        <w:rPr>
          <w:rFonts w:ascii="Times New Roman" w:hAnsi="Times New Roman" w:cs="Times New Roman"/>
          <w:sz w:val="26"/>
          <w:szCs w:val="26"/>
        </w:rPr>
        <w:t xml:space="preserve"> МКОУ СОШ №30</w:t>
      </w:r>
      <w:r w:rsidRPr="00AD5D3D">
        <w:rPr>
          <w:rFonts w:ascii="Times New Roman" w:eastAsia="Times New Roman" w:hAnsi="Times New Roman" w:cs="Times New Roman"/>
          <w:sz w:val="26"/>
          <w:szCs w:val="26"/>
        </w:rPr>
        <w:t xml:space="preserve"> </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0" w:lineRule="atLeast"/>
        <w:ind w:left="9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3.3. Участие в выборах является свободным и добровольным.</w:t>
      </w:r>
    </w:p>
    <w:p w:rsidR="00A92DEF" w:rsidRPr="00AD5D3D" w:rsidRDefault="00A92DEF" w:rsidP="00A92DEF">
      <w:pPr>
        <w:spacing w:line="60" w:lineRule="exact"/>
        <w:rPr>
          <w:rFonts w:ascii="Times New Roman" w:eastAsia="Times New Roman" w:hAnsi="Times New Roman" w:cs="Times New Roman"/>
          <w:sz w:val="26"/>
          <w:szCs w:val="26"/>
        </w:rPr>
      </w:pPr>
    </w:p>
    <w:p w:rsidR="00A92DEF" w:rsidRPr="00AD5D3D" w:rsidRDefault="00A92DEF" w:rsidP="00A92DEF">
      <w:pPr>
        <w:spacing w:line="271"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3.4.Избираемыми членами Управляющего совета являются представители от родителей (законных представителей) обучающихся, представители от работников, представители от обучающихся.</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66"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3.5. Представители работников избираются в Управляющий совет на Общем собрании работников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открытым голосованием.</w:t>
      </w:r>
    </w:p>
    <w:p w:rsidR="00A92DEF" w:rsidRPr="00AD5D3D" w:rsidRDefault="00A92DEF" w:rsidP="00A92DEF">
      <w:pPr>
        <w:spacing w:line="27" w:lineRule="exact"/>
        <w:rPr>
          <w:rFonts w:ascii="Times New Roman" w:eastAsia="Times New Roman" w:hAnsi="Times New Roman" w:cs="Times New Roman"/>
          <w:sz w:val="26"/>
          <w:szCs w:val="26"/>
        </w:rPr>
      </w:pPr>
    </w:p>
    <w:p w:rsidR="00A92DEF" w:rsidRPr="00AD5D3D" w:rsidRDefault="00A92DEF" w:rsidP="00A92DEF">
      <w:pPr>
        <w:spacing w:line="272"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Предложения по кандидатурам членов Управляющего совета могут быть внесены присутствующими на заседании Общего собрания работников коллектива, директором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представителем Учредителя в составе Управляющего совета.</w:t>
      </w:r>
    </w:p>
    <w:p w:rsidR="00A92DEF" w:rsidRPr="00AD5D3D" w:rsidRDefault="00A92DEF" w:rsidP="00A92DEF">
      <w:pPr>
        <w:spacing w:line="10" w:lineRule="exact"/>
        <w:rPr>
          <w:rFonts w:ascii="Times New Roman" w:eastAsia="Times New Roman" w:hAnsi="Times New Roman" w:cs="Times New Roman"/>
          <w:sz w:val="26"/>
          <w:szCs w:val="26"/>
        </w:rPr>
      </w:pPr>
    </w:p>
    <w:p w:rsidR="00A92DEF" w:rsidRPr="00AD5D3D" w:rsidRDefault="00A92DEF" w:rsidP="00A92DEF">
      <w:pPr>
        <w:tabs>
          <w:tab w:val="left" w:pos="2600"/>
          <w:tab w:val="left" w:pos="3680"/>
          <w:tab w:val="left" w:pos="5760"/>
          <w:tab w:val="left" w:pos="6780"/>
          <w:tab w:val="left" w:pos="7300"/>
          <w:tab w:val="left" w:pos="8500"/>
        </w:tabs>
        <w:spacing w:line="0" w:lineRule="atLeast"/>
        <w:ind w:left="9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Количество</w:t>
      </w:r>
      <w:r w:rsidRPr="00AD5D3D">
        <w:rPr>
          <w:rFonts w:ascii="Times New Roman" w:eastAsia="Times New Roman" w:hAnsi="Times New Roman" w:cs="Times New Roman"/>
          <w:sz w:val="26"/>
          <w:szCs w:val="26"/>
        </w:rPr>
        <w:tab/>
        <w:t>членов</w:t>
      </w:r>
      <w:r w:rsidRPr="00AD5D3D">
        <w:rPr>
          <w:rFonts w:ascii="Times New Roman" w:eastAsia="Times New Roman" w:hAnsi="Times New Roman" w:cs="Times New Roman"/>
          <w:sz w:val="26"/>
          <w:szCs w:val="26"/>
        </w:rPr>
        <w:tab/>
        <w:t>Управляющего</w:t>
      </w:r>
      <w:r w:rsidRPr="00AD5D3D">
        <w:rPr>
          <w:rFonts w:ascii="Times New Roman" w:eastAsia="Times New Roman" w:hAnsi="Times New Roman" w:cs="Times New Roman"/>
          <w:sz w:val="26"/>
          <w:szCs w:val="26"/>
        </w:rPr>
        <w:tab/>
        <w:t>совета</w:t>
      </w:r>
      <w:r w:rsidRPr="00AD5D3D">
        <w:rPr>
          <w:rFonts w:ascii="Times New Roman" w:eastAsia="Times New Roman" w:hAnsi="Times New Roman" w:cs="Times New Roman"/>
          <w:sz w:val="26"/>
          <w:szCs w:val="26"/>
        </w:rPr>
        <w:tab/>
        <w:t>из</w:t>
      </w:r>
      <w:r w:rsidRPr="00AD5D3D">
        <w:rPr>
          <w:rFonts w:ascii="Times New Roman" w:eastAsia="Times New Roman" w:hAnsi="Times New Roman" w:cs="Times New Roman"/>
          <w:sz w:val="26"/>
          <w:szCs w:val="26"/>
        </w:rPr>
        <w:tab/>
        <w:t>числа</w:t>
      </w:r>
      <w:r w:rsidRPr="00AD5D3D">
        <w:rPr>
          <w:rFonts w:ascii="Times New Roman" w:eastAsia="Times New Roman" w:hAnsi="Times New Roman" w:cs="Times New Roman"/>
          <w:sz w:val="26"/>
          <w:szCs w:val="26"/>
        </w:rPr>
        <w:tab/>
        <w:t>работников</w:t>
      </w:r>
    </w:p>
    <w:p w:rsidR="00A92DEF" w:rsidRPr="00AD5D3D" w:rsidRDefault="00A92DEF" w:rsidP="00A92DEF">
      <w:pPr>
        <w:spacing w:line="60" w:lineRule="exact"/>
        <w:rPr>
          <w:rFonts w:ascii="Times New Roman" w:eastAsia="Times New Roman" w:hAnsi="Times New Roman" w:cs="Times New Roman"/>
          <w:sz w:val="26"/>
          <w:szCs w:val="26"/>
        </w:rPr>
      </w:pPr>
    </w:p>
    <w:p w:rsidR="00A92DEF" w:rsidRPr="00AD5D3D" w:rsidRDefault="00A92DEF" w:rsidP="00A92DEF">
      <w:pPr>
        <w:spacing w:line="267" w:lineRule="auto"/>
        <w:ind w:left="260" w:right="2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составляет 3 человека. При этом не менее чем 2/3 из них должны являться педагогическими работниками </w:t>
      </w:r>
      <w:r w:rsidRPr="00AD5D3D">
        <w:rPr>
          <w:rFonts w:ascii="Times New Roman" w:hAnsi="Times New Roman" w:cs="Times New Roman"/>
          <w:sz w:val="26"/>
          <w:szCs w:val="26"/>
        </w:rPr>
        <w:t>МКОУ СОШ №30.</w:t>
      </w:r>
    </w:p>
    <w:p w:rsidR="00A92DEF" w:rsidRDefault="00A92DEF" w:rsidP="00A92DEF">
      <w:pPr>
        <w:spacing w:line="267" w:lineRule="auto"/>
        <w:ind w:left="260" w:right="20"/>
        <w:jc w:val="both"/>
        <w:rPr>
          <w:rFonts w:ascii="Times New Roman" w:eastAsia="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3.6.Представители родителей (законных представителей) обучающихся избираются в Управляющий совет на общешкольном родительском собрании открытым голосованием.</w:t>
      </w:r>
    </w:p>
    <w:p w:rsidR="00A92DEF" w:rsidRPr="00AD5D3D" w:rsidRDefault="00A92DEF" w:rsidP="00A92DEF">
      <w:pPr>
        <w:spacing w:line="25" w:lineRule="exact"/>
        <w:rPr>
          <w:rFonts w:ascii="Times New Roman" w:eastAsia="Times New Roman" w:hAnsi="Times New Roman" w:cs="Times New Roman"/>
          <w:sz w:val="26"/>
          <w:szCs w:val="26"/>
        </w:rPr>
      </w:pPr>
    </w:p>
    <w:p w:rsidR="00A92DEF" w:rsidRPr="00AD5D3D" w:rsidRDefault="00A92DEF" w:rsidP="00A92DEF">
      <w:pPr>
        <w:spacing w:line="266"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Общее количество членов Управляющего совета, избираемых из числа родителей (законных представителей) обучающихся составляет 2 человека.</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Родители (законные представители) обучающихся участвуют в выборах по принципу: одна семья – 1 голос (независимо от количества детей в семье, обучающихся в школе).</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6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Общешкольное родительское собрание избирает из своего состава председателя, секретаря и при необходимости счѐтную комиссию.</w:t>
      </w:r>
    </w:p>
    <w:p w:rsidR="00A92DEF" w:rsidRPr="00AD5D3D" w:rsidRDefault="00A92DEF" w:rsidP="00A92DEF">
      <w:pPr>
        <w:spacing w:line="34" w:lineRule="exact"/>
        <w:rPr>
          <w:rFonts w:ascii="Times New Roman" w:eastAsia="Times New Roman" w:hAnsi="Times New Roman" w:cs="Times New Roman"/>
          <w:sz w:val="26"/>
          <w:szCs w:val="26"/>
        </w:rPr>
      </w:pPr>
    </w:p>
    <w:p w:rsidR="00A92DEF" w:rsidRPr="00AD5D3D" w:rsidRDefault="00A92DEF" w:rsidP="00A92DEF">
      <w:pPr>
        <w:spacing w:line="274"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Члены Управляющего совета избираются из числа родителей (законных представителей) несовершеннолетних обучающихся, присутствующих на собрании родителей (законных представителей). Предложения по кандидатурам членов Управляющего совета могут быть внесены родителями (законными представителями), присутствующими на собрании, директором </w:t>
      </w:r>
      <w:r w:rsidRPr="00AD5D3D">
        <w:rPr>
          <w:rFonts w:ascii="Times New Roman" w:hAnsi="Times New Roman" w:cs="Times New Roman"/>
          <w:sz w:val="26"/>
          <w:szCs w:val="26"/>
        </w:rPr>
        <w:t>МКОУ СОШ №30</w:t>
      </w:r>
      <w:r w:rsidRPr="00AD5D3D">
        <w:rPr>
          <w:rFonts w:ascii="Times New Roman" w:eastAsia="Times New Roman" w:hAnsi="Times New Roman" w:cs="Times New Roman"/>
          <w:sz w:val="26"/>
          <w:szCs w:val="26"/>
        </w:rPr>
        <w:t>, представителем Учредителя в составе Управляющего совета.</w:t>
      </w:r>
    </w:p>
    <w:p w:rsidR="00A92DEF" w:rsidRPr="00AD5D3D" w:rsidRDefault="00A92DEF" w:rsidP="00A92DEF">
      <w:pPr>
        <w:spacing w:line="15" w:lineRule="exact"/>
        <w:rPr>
          <w:rFonts w:ascii="Times New Roman" w:eastAsia="Times New Roman" w:hAnsi="Times New Roman" w:cs="Times New Roman"/>
          <w:sz w:val="26"/>
          <w:szCs w:val="26"/>
        </w:rPr>
      </w:pPr>
    </w:p>
    <w:p w:rsidR="00A92DEF" w:rsidRPr="00AD5D3D" w:rsidRDefault="00A92DEF" w:rsidP="00A92DEF">
      <w:pPr>
        <w:spacing w:line="266"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Решения общешкольного родительского собрания принимаются голосованием присутствующих родителей (законных представителей)</w:t>
      </w:r>
    </w:p>
    <w:p w:rsidR="00A92DEF" w:rsidRPr="00AD5D3D" w:rsidRDefault="00A92DEF" w:rsidP="00A92DEF">
      <w:pPr>
        <w:spacing w:line="27" w:lineRule="exact"/>
        <w:rPr>
          <w:rFonts w:ascii="Times New Roman" w:eastAsia="Times New Roman" w:hAnsi="Times New Roman" w:cs="Times New Roman"/>
          <w:sz w:val="26"/>
          <w:szCs w:val="26"/>
        </w:rPr>
      </w:pPr>
    </w:p>
    <w:p w:rsidR="00A92DEF" w:rsidRPr="00AD5D3D" w:rsidRDefault="00A92DEF" w:rsidP="00A92DEF">
      <w:pPr>
        <w:spacing w:line="271" w:lineRule="auto"/>
        <w:ind w:left="26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несовершеннолетних обучающихся и оформляются протоколом, подписываемым председателем и секретарѐм собрания. В случае избрания счѐтной комиссии прилагается протокол счѐтной комиссии.</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66" w:lineRule="auto"/>
        <w:ind w:left="260" w:firstLine="78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3.7. Представители обучающихся избираются в Управляющий совет на </w:t>
      </w:r>
      <w:r w:rsidRPr="00AD5D3D">
        <w:rPr>
          <w:rFonts w:ascii="Times New Roman" w:eastAsia="Times New Roman" w:hAnsi="Times New Roman" w:cs="Times New Roman"/>
          <w:sz w:val="26"/>
          <w:szCs w:val="26"/>
        </w:rPr>
        <w:lastRenderedPageBreak/>
        <w:t>заседании Совета учащихся открытым голосованием</w:t>
      </w:r>
    </w:p>
    <w:p w:rsidR="00A92DEF" w:rsidRPr="00AD5D3D" w:rsidRDefault="00A92DEF" w:rsidP="00A92DEF">
      <w:pPr>
        <w:spacing w:line="12" w:lineRule="exact"/>
        <w:rPr>
          <w:rFonts w:ascii="Times New Roman" w:eastAsia="Times New Roman" w:hAnsi="Times New Roman" w:cs="Times New Roman"/>
          <w:sz w:val="26"/>
          <w:szCs w:val="26"/>
        </w:rPr>
      </w:pPr>
    </w:p>
    <w:p w:rsidR="00A92DEF" w:rsidRPr="00AD5D3D" w:rsidRDefault="00A92DEF" w:rsidP="00A92DEF">
      <w:pPr>
        <w:spacing w:line="0" w:lineRule="atLeast"/>
        <w:ind w:left="9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Количество представителей  от обучающихся  составляет 2 человека.</w:t>
      </w:r>
    </w:p>
    <w:p w:rsidR="00A92DEF" w:rsidRPr="00AD5D3D" w:rsidRDefault="00A92DEF" w:rsidP="00A92DEF">
      <w:pPr>
        <w:spacing w:line="65" w:lineRule="exact"/>
        <w:rPr>
          <w:rFonts w:ascii="Times New Roman" w:eastAsia="Times New Roman" w:hAnsi="Times New Roman" w:cs="Times New Roman"/>
          <w:sz w:val="26"/>
          <w:szCs w:val="26"/>
        </w:rPr>
      </w:pPr>
    </w:p>
    <w:p w:rsidR="00A92DEF" w:rsidRPr="00AD5D3D" w:rsidRDefault="00A92DEF" w:rsidP="00A92DEF">
      <w:pPr>
        <w:spacing w:line="26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Решения Совета обучающихся оформляются протоколом, подписываемым председателем и секретарѐм Совета.</w:t>
      </w:r>
    </w:p>
    <w:p w:rsidR="00A92DEF" w:rsidRPr="00AD5D3D" w:rsidRDefault="00A92DEF" w:rsidP="00A92DEF">
      <w:pPr>
        <w:spacing w:line="34" w:lineRule="exact"/>
        <w:rPr>
          <w:rFonts w:ascii="Times New Roman" w:eastAsia="Times New Roman" w:hAnsi="Times New Roman" w:cs="Times New Roman"/>
          <w:sz w:val="26"/>
          <w:szCs w:val="26"/>
        </w:rPr>
      </w:pPr>
    </w:p>
    <w:p w:rsidR="00A92DEF" w:rsidRPr="00AD5D3D" w:rsidRDefault="00A92DEF" w:rsidP="00A92DEF">
      <w:pPr>
        <w:spacing w:line="266"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3.8.В состав Управляющего совета входит по должности директор школы, а также назначенный представитель Учредителя.</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3.9.Члены Управляющего совета избираются сроком на три года, за исключением членов из числа обучающихся, которые избираются сроком на один год.</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widowControl/>
        <w:numPr>
          <w:ilvl w:val="1"/>
          <w:numId w:val="6"/>
        </w:numPr>
        <w:tabs>
          <w:tab w:val="left" w:pos="1456"/>
        </w:tabs>
        <w:spacing w:line="273" w:lineRule="auto"/>
        <w:ind w:left="260" w:firstLine="709"/>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случае выбытия выборных членов Управляющего совета в двухмесячный срок проводится процедура довыборов соответствующими органами в порядке, определѐнном п.п. 3.3.-3.7. настоящего Положения. Процедура выборов нового состава выборных членов Управляющего совета по истечении срока их полномочий осуществляется в порядке, определѐнном</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widowControl/>
        <w:numPr>
          <w:ilvl w:val="0"/>
          <w:numId w:val="6"/>
        </w:numPr>
        <w:tabs>
          <w:tab w:val="left" w:pos="819"/>
        </w:tabs>
        <w:spacing w:line="263" w:lineRule="auto"/>
        <w:ind w:left="260" w:firstLine="1"/>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3.3.-3.5. настоящего Положения, в срок, не позднее трѐх месяцев со дня истечения срока полномочий предыдущего состава Управляющего совета.</w:t>
      </w:r>
    </w:p>
    <w:p w:rsidR="00A92DEF" w:rsidRDefault="00A92DEF" w:rsidP="00A92DEF">
      <w:pPr>
        <w:spacing w:line="267" w:lineRule="auto"/>
        <w:ind w:left="260" w:right="20"/>
        <w:jc w:val="both"/>
        <w:rPr>
          <w:rFonts w:ascii="Times New Roman" w:eastAsia="Times New Roman" w:hAnsi="Times New Roman" w:cs="Times New Roman"/>
          <w:sz w:val="26"/>
          <w:szCs w:val="26"/>
        </w:rPr>
      </w:pPr>
    </w:p>
    <w:p w:rsidR="00A92DEF" w:rsidRPr="00AD5D3D" w:rsidRDefault="00A92DEF" w:rsidP="00A92DEF">
      <w:pPr>
        <w:widowControl/>
        <w:numPr>
          <w:ilvl w:val="0"/>
          <w:numId w:val="7"/>
        </w:numPr>
        <w:tabs>
          <w:tab w:val="left" w:pos="3580"/>
        </w:tabs>
        <w:spacing w:line="0" w:lineRule="atLeast"/>
        <w:ind w:left="3580" w:hanging="282"/>
        <w:rPr>
          <w:rFonts w:ascii="Times New Roman" w:eastAsia="Times New Roman" w:hAnsi="Times New Roman" w:cs="Times New Roman"/>
          <w:b/>
          <w:sz w:val="26"/>
          <w:szCs w:val="26"/>
        </w:rPr>
      </w:pPr>
      <w:r w:rsidRPr="00AD5D3D">
        <w:rPr>
          <w:rFonts w:ascii="Times New Roman" w:eastAsia="Times New Roman" w:hAnsi="Times New Roman" w:cs="Times New Roman"/>
          <w:b/>
          <w:sz w:val="26"/>
          <w:szCs w:val="26"/>
        </w:rPr>
        <w:t>Выборы в Управляющий совет</w:t>
      </w:r>
    </w:p>
    <w:p w:rsidR="00A92DEF" w:rsidRPr="00AD5D3D" w:rsidRDefault="00A92DEF" w:rsidP="00A92DEF">
      <w:pPr>
        <w:spacing w:line="56" w:lineRule="exact"/>
        <w:rPr>
          <w:rFonts w:ascii="Times New Roman" w:eastAsia="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4.1. Директор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sidRPr="00AD5D3D">
        <w:rPr>
          <w:rFonts w:ascii="Times New Roman" w:eastAsia="Times New Roman" w:hAnsi="Times New Roman" w:cs="Times New Roman"/>
          <w:sz w:val="26"/>
          <w:szCs w:val="26"/>
        </w:rPr>
        <w:t>оказывает организационную помощь в проведении процедуры выборов представителей обучающихся, представителей родителей (законных представителей) несовершеннолетних</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70" w:lineRule="auto"/>
        <w:ind w:left="26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обучающихся, представителей работников в Управляющий совет, обеспечивает проведение выборов необходимыми ресурсами: предоставляет помещения, оргтехнику, расходные материалы и т.п.</w:t>
      </w:r>
    </w:p>
    <w:p w:rsidR="00A92DEF" w:rsidRPr="00AD5D3D" w:rsidRDefault="00A92DEF" w:rsidP="00A92DEF">
      <w:pPr>
        <w:spacing w:line="22" w:lineRule="exact"/>
        <w:rPr>
          <w:rFonts w:ascii="Times New Roman" w:eastAsia="Times New Roman" w:hAnsi="Times New Roman" w:cs="Times New Roman"/>
          <w:sz w:val="26"/>
          <w:szCs w:val="26"/>
        </w:rPr>
      </w:pPr>
    </w:p>
    <w:p w:rsidR="00A92DEF" w:rsidRPr="00AD5D3D" w:rsidRDefault="00A92DEF" w:rsidP="00A92DEF">
      <w:pPr>
        <w:spacing w:line="27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4.2.Выборы каждой категории членов Управляющего совета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7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4.3. Список кандидатов может формироваться путѐм самовыдвижения, по рекомендации Совета обучающихся, Общего собрания работников коллектива, Педагогического совета, Совета родителей (законных представителей) несовершеннолетних обучающихся, директора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представителя Учредителя.</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4.4.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71"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4.5. 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определѐнных кандидатов.</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63"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4.6. Подготовка и проведение всех мероприятий, связанных с выборами, должны осуществляться открыто и гласно.</w:t>
      </w:r>
    </w:p>
    <w:p w:rsidR="00A92DEF" w:rsidRPr="00AD5D3D" w:rsidRDefault="00A92DEF" w:rsidP="00A92DEF">
      <w:pPr>
        <w:spacing w:line="20" w:lineRule="exact"/>
        <w:rPr>
          <w:rFonts w:ascii="Times New Roman" w:eastAsia="Times New Roman" w:hAnsi="Times New Roman" w:cs="Times New Roman"/>
          <w:sz w:val="26"/>
          <w:szCs w:val="26"/>
        </w:rPr>
      </w:pPr>
    </w:p>
    <w:p w:rsidR="00A92DEF" w:rsidRPr="00AD5D3D" w:rsidRDefault="00A92DEF" w:rsidP="00A92DEF">
      <w:pPr>
        <w:spacing w:line="0" w:lineRule="atLeast"/>
        <w:ind w:left="9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4.7. Проведение всех выборных собраний оформляется протоколами.</w:t>
      </w:r>
    </w:p>
    <w:p w:rsidR="00A92DEF" w:rsidRDefault="00A92DEF" w:rsidP="00A92DEF">
      <w:pPr>
        <w:spacing w:line="64" w:lineRule="exact"/>
        <w:rPr>
          <w:rFonts w:ascii="Times New Roman" w:eastAsia="Times New Roman" w:hAnsi="Times New Roman" w:cs="Times New Roman"/>
          <w:sz w:val="26"/>
          <w:szCs w:val="26"/>
        </w:rPr>
      </w:pPr>
    </w:p>
    <w:p w:rsidR="00A92DEF" w:rsidRDefault="00A92DEF" w:rsidP="00A92DEF">
      <w:pPr>
        <w:spacing w:line="64" w:lineRule="exact"/>
        <w:rPr>
          <w:rFonts w:ascii="Times New Roman" w:eastAsia="Times New Roman" w:hAnsi="Times New Roman" w:cs="Times New Roman"/>
          <w:sz w:val="26"/>
          <w:szCs w:val="26"/>
        </w:rPr>
      </w:pPr>
    </w:p>
    <w:p w:rsidR="00A92DEF" w:rsidRPr="00AD5D3D" w:rsidRDefault="00A92DEF" w:rsidP="00A92DEF">
      <w:pPr>
        <w:spacing w:line="64" w:lineRule="exact"/>
        <w:rPr>
          <w:rFonts w:ascii="Times New Roman" w:eastAsia="Times New Roman" w:hAnsi="Times New Roman" w:cs="Times New Roman"/>
          <w:sz w:val="26"/>
          <w:szCs w:val="26"/>
        </w:rPr>
      </w:pPr>
    </w:p>
    <w:p w:rsidR="00DD7339" w:rsidRPr="00AD5D3D" w:rsidRDefault="00DD7339">
      <w:pPr>
        <w:spacing w:line="14" w:lineRule="exact"/>
        <w:rPr>
          <w:rFonts w:ascii="Times New Roman" w:hAnsi="Times New Roman" w:cs="Times New Roman"/>
          <w:sz w:val="26"/>
          <w:szCs w:val="26"/>
        </w:rPr>
      </w:pP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после чего проводятся заново.</w:t>
      </w:r>
    </w:p>
    <w:p w:rsidR="00A92DEF" w:rsidRPr="00AD5D3D" w:rsidRDefault="00A92DEF" w:rsidP="00A92DEF">
      <w:pPr>
        <w:spacing w:line="22" w:lineRule="exact"/>
        <w:rPr>
          <w:rFonts w:ascii="Times New Roman" w:eastAsia="Times New Roman" w:hAnsi="Times New Roman" w:cs="Times New Roman"/>
          <w:sz w:val="26"/>
          <w:szCs w:val="26"/>
        </w:rPr>
      </w:pPr>
    </w:p>
    <w:p w:rsidR="00A92DEF" w:rsidRDefault="00A92DEF" w:rsidP="00A92DEF">
      <w:pPr>
        <w:spacing w:line="270"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A92DEF" w:rsidRPr="00A92DEF"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lastRenderedPageBreak/>
        <w:t xml:space="preserve">4.8. В случае выявления нарушений в ходе проведения выборов выборы </w:t>
      </w:r>
    </w:p>
    <w:p w:rsidR="00A92DEF" w:rsidRPr="00A92DEF"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t xml:space="preserve">директором </w:t>
      </w:r>
      <w:r w:rsidRPr="00AD5D3D">
        <w:rPr>
          <w:rFonts w:ascii="Times New Roman" w:hAnsi="Times New Roman" w:cs="Times New Roman"/>
          <w:sz w:val="26"/>
          <w:szCs w:val="26"/>
        </w:rPr>
        <w:t xml:space="preserve">МКОУ СОШ №30 </w:t>
      </w:r>
      <w:r w:rsidRPr="00A92DEF">
        <w:rPr>
          <w:rFonts w:ascii="Times New Roman" w:eastAsia="Times New Roman" w:hAnsi="Times New Roman" w:cs="Times New Roman"/>
          <w:sz w:val="26"/>
          <w:szCs w:val="26"/>
        </w:rPr>
        <w:t xml:space="preserve">объявляются несостоявшимися и </w:t>
      </w:r>
    </w:p>
    <w:p w:rsidR="00A92DEF" w:rsidRPr="00A92DEF"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t xml:space="preserve">недействительными, после чего проводятся заново. </w:t>
      </w:r>
    </w:p>
    <w:p w:rsidR="00A92DEF" w:rsidRPr="00A92DEF"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t xml:space="preserve">Споры, возникающие в связи с проведением выборов, разрешаются в </w:t>
      </w:r>
    </w:p>
    <w:p w:rsidR="00A92DEF" w:rsidRPr="00A92DEF"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t xml:space="preserve">порядке, установленном действующим законодательством Российской </w:t>
      </w:r>
    </w:p>
    <w:p w:rsidR="00A92DEF" w:rsidRPr="00AD5D3D" w:rsidRDefault="00A92DEF" w:rsidP="00A92DEF">
      <w:pPr>
        <w:spacing w:line="270" w:lineRule="auto"/>
        <w:ind w:left="260" w:firstLine="708"/>
        <w:jc w:val="both"/>
        <w:rPr>
          <w:rFonts w:ascii="Times New Roman" w:eastAsia="Times New Roman" w:hAnsi="Times New Roman" w:cs="Times New Roman"/>
          <w:sz w:val="26"/>
          <w:szCs w:val="26"/>
        </w:rPr>
      </w:pPr>
      <w:r w:rsidRPr="00A92DEF">
        <w:rPr>
          <w:rFonts w:ascii="Times New Roman" w:eastAsia="Times New Roman" w:hAnsi="Times New Roman" w:cs="Times New Roman"/>
          <w:sz w:val="26"/>
          <w:szCs w:val="26"/>
        </w:rPr>
        <w:t xml:space="preserve">Федерации.      </w:t>
      </w:r>
    </w:p>
    <w:p w:rsidR="00A92DEF" w:rsidRPr="00AD5D3D" w:rsidRDefault="00A92DEF" w:rsidP="00A92DEF">
      <w:pPr>
        <w:spacing w:line="25" w:lineRule="exact"/>
        <w:rPr>
          <w:rFonts w:ascii="Times New Roman" w:eastAsia="Times New Roman" w:hAnsi="Times New Roman" w:cs="Times New Roman"/>
          <w:sz w:val="26"/>
          <w:szCs w:val="26"/>
        </w:rPr>
      </w:pPr>
    </w:p>
    <w:p w:rsidR="00A92DEF" w:rsidRPr="00AD5D3D" w:rsidRDefault="00A92DEF" w:rsidP="00A92DEF">
      <w:pPr>
        <w:spacing w:line="266"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4.9. Список избранных членов Управляющего совета направляется директору </w:t>
      </w:r>
      <w:r w:rsidRPr="00AD5D3D">
        <w:rPr>
          <w:rFonts w:ascii="Times New Roman" w:hAnsi="Times New Roman" w:cs="Times New Roman"/>
          <w:sz w:val="26"/>
          <w:szCs w:val="26"/>
        </w:rPr>
        <w:t>МКОУ СОШ №30.</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Default="00A92DEF" w:rsidP="00A92DEF">
      <w:pPr>
        <w:spacing w:line="267" w:lineRule="auto"/>
        <w:ind w:left="260" w:right="2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4.10. Управляющий совет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считается созданным с момента издания директором приказа о формировании Управляющего совета по итогам выборов по каждой категории, а также назначения представителя Учредителя</w:t>
      </w:r>
    </w:p>
    <w:p w:rsidR="00A92DEF" w:rsidRPr="00AD5D3D" w:rsidRDefault="00A92DEF" w:rsidP="00A92DEF">
      <w:pPr>
        <w:widowControl/>
        <w:numPr>
          <w:ilvl w:val="0"/>
          <w:numId w:val="8"/>
        </w:numPr>
        <w:tabs>
          <w:tab w:val="left" w:pos="4880"/>
        </w:tabs>
        <w:spacing w:line="0" w:lineRule="atLeast"/>
        <w:ind w:left="4880" w:hanging="286"/>
        <w:rPr>
          <w:rFonts w:ascii="Times New Roman" w:eastAsia="Times New Roman" w:hAnsi="Times New Roman" w:cs="Times New Roman"/>
          <w:b/>
          <w:sz w:val="26"/>
          <w:szCs w:val="26"/>
        </w:rPr>
      </w:pPr>
      <w:r w:rsidRPr="00AD5D3D">
        <w:rPr>
          <w:rFonts w:ascii="Times New Roman" w:eastAsia="Times New Roman" w:hAnsi="Times New Roman" w:cs="Times New Roman"/>
          <w:b/>
          <w:sz w:val="26"/>
          <w:szCs w:val="26"/>
        </w:rPr>
        <w:t>Кооптация</w:t>
      </w:r>
    </w:p>
    <w:p w:rsidR="00A92DEF" w:rsidRPr="00AD5D3D" w:rsidRDefault="00A92DEF" w:rsidP="00A92DEF">
      <w:pPr>
        <w:spacing w:line="56" w:lineRule="exact"/>
        <w:rPr>
          <w:rFonts w:ascii="Times New Roman" w:eastAsia="Times New Roman" w:hAnsi="Times New Roman" w:cs="Times New Roman"/>
          <w:sz w:val="26"/>
          <w:szCs w:val="26"/>
        </w:rPr>
      </w:pPr>
    </w:p>
    <w:p w:rsidR="00A92DEF" w:rsidRPr="00AD5D3D" w:rsidRDefault="00A92DEF" w:rsidP="00A92DEF">
      <w:pPr>
        <w:spacing w:line="272"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5.1. Приступивший к осуществлению своих полномочий Управляющий совет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вправе кооптировать в свой состав (ввести в состав Управляющего совета новых членов без проведения выборов) членов из числа перечисленных ниже лиц:</w:t>
      </w:r>
    </w:p>
    <w:p w:rsidR="00A92DEF" w:rsidRPr="00AD5D3D" w:rsidRDefault="00A92DEF" w:rsidP="00A92DEF">
      <w:pPr>
        <w:spacing w:line="6" w:lineRule="exact"/>
        <w:rPr>
          <w:rFonts w:ascii="Times New Roman" w:eastAsia="Times New Roman" w:hAnsi="Times New Roman" w:cs="Times New Roman"/>
          <w:sz w:val="26"/>
          <w:szCs w:val="26"/>
        </w:rPr>
      </w:pPr>
    </w:p>
    <w:p w:rsidR="00A92DEF" w:rsidRPr="00AD5D3D" w:rsidRDefault="00A92DEF" w:rsidP="00A92DEF">
      <w:pPr>
        <w:widowControl/>
        <w:numPr>
          <w:ilvl w:val="0"/>
          <w:numId w:val="9"/>
        </w:numPr>
        <w:tabs>
          <w:tab w:val="left" w:pos="420"/>
        </w:tabs>
        <w:spacing w:line="0" w:lineRule="atLeast"/>
        <w:ind w:left="420" w:hanging="159"/>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выпускников, окончивших </w:t>
      </w:r>
      <w:r w:rsidRPr="00AD5D3D">
        <w:rPr>
          <w:rFonts w:ascii="Times New Roman" w:hAnsi="Times New Roman" w:cs="Times New Roman"/>
          <w:sz w:val="26"/>
          <w:szCs w:val="26"/>
        </w:rPr>
        <w:t>МКОУ СОШ №30;</w:t>
      </w:r>
    </w:p>
    <w:p w:rsidR="00A92DEF" w:rsidRPr="00AD5D3D" w:rsidRDefault="00A92DEF" w:rsidP="00A92DEF">
      <w:pPr>
        <w:spacing w:line="64" w:lineRule="exact"/>
        <w:rPr>
          <w:rFonts w:ascii="Times New Roman" w:eastAsia="Times New Roman" w:hAnsi="Times New Roman" w:cs="Times New Roman"/>
          <w:sz w:val="26"/>
          <w:szCs w:val="26"/>
        </w:rPr>
      </w:pPr>
    </w:p>
    <w:p w:rsidR="00A92DEF" w:rsidRPr="00AD5D3D" w:rsidRDefault="00A92DEF" w:rsidP="00A92DEF">
      <w:pPr>
        <w:widowControl/>
        <w:numPr>
          <w:ilvl w:val="0"/>
          <w:numId w:val="9"/>
        </w:numPr>
        <w:tabs>
          <w:tab w:val="left" w:pos="444"/>
        </w:tabs>
        <w:spacing w:line="263" w:lineRule="auto"/>
        <w:ind w:left="260" w:firstLine="1"/>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представителей работодателей, чья деятельность прямо или косвенно связана с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или территорией, на которой оно расположено;</w:t>
      </w:r>
    </w:p>
    <w:p w:rsidR="00A92DEF" w:rsidRPr="00AD5D3D" w:rsidRDefault="00A92DEF" w:rsidP="00A92DEF">
      <w:pPr>
        <w:spacing w:line="20" w:lineRule="exact"/>
        <w:rPr>
          <w:rFonts w:ascii="Times New Roman" w:eastAsia="Times New Roman" w:hAnsi="Times New Roman" w:cs="Times New Roman"/>
          <w:sz w:val="26"/>
          <w:szCs w:val="26"/>
        </w:rPr>
      </w:pPr>
    </w:p>
    <w:p w:rsidR="00A92DEF" w:rsidRPr="00AD5D3D" w:rsidRDefault="00A92DEF" w:rsidP="00A92DEF">
      <w:pPr>
        <w:widowControl/>
        <w:numPr>
          <w:ilvl w:val="0"/>
          <w:numId w:val="9"/>
        </w:numPr>
        <w:tabs>
          <w:tab w:val="left" w:pos="420"/>
        </w:tabs>
        <w:spacing w:line="0" w:lineRule="atLeast"/>
        <w:ind w:left="420" w:hanging="159"/>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представителей организаций образования, науки и культуры;</w:t>
      </w:r>
    </w:p>
    <w:p w:rsidR="00A92DEF" w:rsidRPr="00AD5D3D" w:rsidRDefault="00A92DEF" w:rsidP="00A92DEF">
      <w:pPr>
        <w:spacing w:line="60" w:lineRule="exact"/>
        <w:rPr>
          <w:rFonts w:ascii="Times New Roman" w:eastAsia="Times New Roman" w:hAnsi="Times New Roman" w:cs="Times New Roman"/>
          <w:sz w:val="26"/>
          <w:szCs w:val="26"/>
        </w:rPr>
      </w:pPr>
    </w:p>
    <w:p w:rsidR="00A92DEF" w:rsidRPr="00AD5D3D" w:rsidRDefault="00A92DEF" w:rsidP="00A92DEF">
      <w:pPr>
        <w:widowControl/>
        <w:numPr>
          <w:ilvl w:val="0"/>
          <w:numId w:val="9"/>
        </w:numPr>
        <w:tabs>
          <w:tab w:val="left" w:pos="464"/>
        </w:tabs>
        <w:spacing w:line="266" w:lineRule="auto"/>
        <w:ind w:left="260" w:right="20" w:firstLine="1"/>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граждан, известных своей культурной, научной, общественной, в том числе благотворительной, деятельностью в сфере образования.</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67" w:lineRule="auto"/>
        <w:ind w:left="260" w:firstLine="708"/>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Допускается самовыдвижение кандидатов для назначения путѐм кооптации.</w:t>
      </w:r>
    </w:p>
    <w:p w:rsidR="00A92DEF" w:rsidRPr="00AD5D3D" w:rsidRDefault="00A92DEF" w:rsidP="00A92DEF">
      <w:pPr>
        <w:spacing w:line="28" w:lineRule="exact"/>
        <w:rPr>
          <w:rFonts w:ascii="Times New Roman" w:eastAsia="Times New Roman" w:hAnsi="Times New Roman" w:cs="Times New Roman"/>
          <w:sz w:val="26"/>
          <w:szCs w:val="26"/>
        </w:rPr>
      </w:pPr>
    </w:p>
    <w:p w:rsidR="00A92DEF" w:rsidRPr="00AD5D3D" w:rsidRDefault="00A92DEF" w:rsidP="00A92DEF">
      <w:pPr>
        <w:spacing w:line="270"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66" w:lineRule="auto"/>
        <w:ind w:left="260" w:firstLine="708"/>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Во всех случаях требуется предварительное согласие кандидата на включение его в состав Управляющего совета </w:t>
      </w:r>
      <w:r w:rsidRPr="00AD5D3D">
        <w:rPr>
          <w:rFonts w:ascii="Times New Roman" w:hAnsi="Times New Roman" w:cs="Times New Roman"/>
          <w:sz w:val="26"/>
          <w:szCs w:val="26"/>
        </w:rPr>
        <w:t>МКОУ СОШ №30.</w:t>
      </w:r>
    </w:p>
    <w:p w:rsidR="00A92DEF" w:rsidRPr="00AD5D3D" w:rsidRDefault="00A92DEF" w:rsidP="00A92DEF">
      <w:pPr>
        <w:spacing w:line="26" w:lineRule="exact"/>
        <w:rPr>
          <w:rFonts w:ascii="Times New Roman" w:eastAsia="Times New Roman" w:hAnsi="Times New Roman" w:cs="Times New Roman"/>
          <w:sz w:val="26"/>
          <w:szCs w:val="26"/>
        </w:rPr>
      </w:pPr>
    </w:p>
    <w:p w:rsidR="00A92DEF" w:rsidRPr="00AD5D3D" w:rsidRDefault="00A92DEF" w:rsidP="00A92DEF">
      <w:pPr>
        <w:spacing w:line="271"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Кандидатуры лиц, предложенных для включения путѐм кооптации в члены Управляющего совета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Учредителем, рассматриваются в первоочередном порядке.</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73"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Кооптация в члены Управляющего совета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 xml:space="preserve">производится только на заседании, при кворуме не менее трѐх четвѐртых от списочного состава членов Управляющего совета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Форма голосования – открытая. Количество членов, которых можно кооптировать в Управляющий совет – 2 человека.</w:t>
      </w:r>
    </w:p>
    <w:p w:rsidR="00A92DEF" w:rsidRPr="00AD5D3D" w:rsidRDefault="00A92DEF" w:rsidP="00A92DEF">
      <w:pPr>
        <w:spacing w:line="21" w:lineRule="exact"/>
        <w:rPr>
          <w:rFonts w:ascii="Times New Roman" w:eastAsia="Times New Roman" w:hAnsi="Times New Roman" w:cs="Times New Roman"/>
          <w:sz w:val="26"/>
          <w:szCs w:val="26"/>
        </w:rPr>
      </w:pPr>
    </w:p>
    <w:p w:rsidR="00A92DEF" w:rsidRPr="00AD5D3D" w:rsidRDefault="00A92DEF" w:rsidP="00A92DEF">
      <w:pPr>
        <w:spacing w:line="270" w:lineRule="auto"/>
        <w:ind w:left="260" w:right="2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Кандидаты считаются кооптированными в члены Управляющего совета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если за них проголосовало более половины присутствующих на заседании.</w:t>
      </w:r>
    </w:p>
    <w:p w:rsidR="00A92DEF" w:rsidRPr="00AD5D3D" w:rsidRDefault="00A92DEF" w:rsidP="00A92DEF">
      <w:pPr>
        <w:spacing w:line="25" w:lineRule="exact"/>
        <w:rPr>
          <w:rFonts w:ascii="Times New Roman" w:eastAsia="Times New Roman" w:hAnsi="Times New Roman" w:cs="Times New Roman"/>
          <w:sz w:val="26"/>
          <w:szCs w:val="26"/>
        </w:rPr>
      </w:pPr>
    </w:p>
    <w:p w:rsidR="00A92DEF" w:rsidRPr="00AD5D3D" w:rsidRDefault="00A92DEF" w:rsidP="00A92DEF">
      <w:pPr>
        <w:spacing w:line="264"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Итоги голосования заносятся в протокол заседания Управляющего совета. Протоколы направляются директору </w:t>
      </w:r>
      <w:r w:rsidRPr="00AD5D3D">
        <w:rPr>
          <w:rFonts w:ascii="Times New Roman" w:hAnsi="Times New Roman" w:cs="Times New Roman"/>
          <w:sz w:val="26"/>
          <w:szCs w:val="26"/>
        </w:rPr>
        <w:t xml:space="preserve">МКОУ СОШ №30, </w:t>
      </w:r>
      <w:r w:rsidRPr="00AD5D3D">
        <w:rPr>
          <w:rFonts w:ascii="Times New Roman" w:eastAsia="Times New Roman" w:hAnsi="Times New Roman" w:cs="Times New Roman"/>
          <w:sz w:val="26"/>
          <w:szCs w:val="26"/>
        </w:rPr>
        <w:t>при необходимости</w:t>
      </w:r>
    </w:p>
    <w:p w:rsidR="00A92DEF" w:rsidRPr="00AD5D3D" w:rsidRDefault="00A92DEF" w:rsidP="00A92DEF">
      <w:pPr>
        <w:spacing w:line="18" w:lineRule="exact"/>
        <w:rPr>
          <w:rFonts w:ascii="Times New Roman" w:eastAsia="Times New Roman" w:hAnsi="Times New Roman" w:cs="Times New Roman"/>
          <w:sz w:val="26"/>
          <w:szCs w:val="26"/>
        </w:rPr>
      </w:pPr>
    </w:p>
    <w:p w:rsidR="00A92DEF" w:rsidRPr="00AD5D3D" w:rsidRDefault="00A92DEF" w:rsidP="00A92DEF">
      <w:pPr>
        <w:spacing w:line="0" w:lineRule="atLeast"/>
        <w:ind w:left="260"/>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Учредителю.</w:t>
      </w:r>
    </w:p>
    <w:p w:rsidR="00A92DEF" w:rsidRPr="00AD5D3D" w:rsidRDefault="00A92DEF" w:rsidP="00A92DEF">
      <w:pPr>
        <w:spacing w:line="200" w:lineRule="exact"/>
        <w:rPr>
          <w:rFonts w:ascii="Times New Roman" w:eastAsia="Times New Roman" w:hAnsi="Times New Roman" w:cs="Times New Roman"/>
          <w:sz w:val="26"/>
          <w:szCs w:val="26"/>
        </w:rPr>
      </w:pPr>
    </w:p>
    <w:p w:rsidR="00A92DEF" w:rsidRPr="00AD5D3D" w:rsidRDefault="00A92DEF" w:rsidP="00A92DEF">
      <w:pPr>
        <w:spacing w:line="240" w:lineRule="exact"/>
        <w:rPr>
          <w:rFonts w:ascii="Times New Roman" w:eastAsia="Times New Roman" w:hAnsi="Times New Roman" w:cs="Times New Roman"/>
          <w:sz w:val="26"/>
          <w:szCs w:val="26"/>
        </w:rPr>
      </w:pPr>
    </w:p>
    <w:p w:rsidR="00A92DEF" w:rsidRPr="00AD5D3D" w:rsidRDefault="00A92DEF" w:rsidP="00A92DEF">
      <w:pPr>
        <w:widowControl/>
        <w:numPr>
          <w:ilvl w:val="0"/>
          <w:numId w:val="10"/>
        </w:numPr>
        <w:tabs>
          <w:tab w:val="left" w:pos="1815"/>
        </w:tabs>
        <w:spacing w:line="260" w:lineRule="auto"/>
        <w:ind w:left="960" w:right="20" w:firstLine="581"/>
        <w:rPr>
          <w:rFonts w:ascii="Times New Roman" w:eastAsia="Times New Roman" w:hAnsi="Times New Roman" w:cs="Times New Roman"/>
          <w:b/>
          <w:sz w:val="26"/>
          <w:szCs w:val="26"/>
        </w:rPr>
      </w:pPr>
      <w:r w:rsidRPr="00AD5D3D">
        <w:rPr>
          <w:rFonts w:ascii="Times New Roman" w:eastAsia="Times New Roman" w:hAnsi="Times New Roman" w:cs="Times New Roman"/>
          <w:b/>
          <w:sz w:val="26"/>
          <w:szCs w:val="26"/>
        </w:rPr>
        <w:t xml:space="preserve">Порядок организации деятельности Управляющего совета </w:t>
      </w:r>
      <w:r w:rsidRPr="00AD5D3D">
        <w:rPr>
          <w:rFonts w:ascii="Times New Roman" w:eastAsia="Times New Roman" w:hAnsi="Times New Roman" w:cs="Times New Roman"/>
          <w:sz w:val="26"/>
          <w:szCs w:val="26"/>
        </w:rPr>
        <w:t>Управляющий совет избирает из своего состава председателя, который</w:t>
      </w:r>
    </w:p>
    <w:p w:rsidR="00A92DEF" w:rsidRPr="00AD5D3D" w:rsidRDefault="00A92DEF" w:rsidP="00A92DEF">
      <w:pPr>
        <w:spacing w:line="34" w:lineRule="exact"/>
        <w:rPr>
          <w:rFonts w:ascii="Times New Roman" w:eastAsia="Times New Roman" w:hAnsi="Times New Roman" w:cs="Times New Roman"/>
          <w:sz w:val="26"/>
          <w:szCs w:val="26"/>
        </w:rPr>
      </w:pPr>
    </w:p>
    <w:p w:rsidR="00A92DEF" w:rsidRPr="00AD5D3D" w:rsidRDefault="00A92DEF" w:rsidP="00A92DEF">
      <w:pPr>
        <w:spacing w:line="270" w:lineRule="auto"/>
        <w:ind w:left="260"/>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 xml:space="preserve">выполняет функции по организации работы совета, и ведѐт заседания, секретаря, который выполняет функции по фиксации решений Управляющего совета на каждом </w:t>
      </w:r>
      <w:r w:rsidRPr="00AD5D3D">
        <w:rPr>
          <w:rFonts w:ascii="Times New Roman" w:eastAsia="Times New Roman" w:hAnsi="Times New Roman" w:cs="Times New Roman"/>
          <w:sz w:val="26"/>
          <w:szCs w:val="26"/>
        </w:rPr>
        <w:lastRenderedPageBreak/>
        <w:t>заседании.</w:t>
      </w:r>
    </w:p>
    <w:p w:rsidR="00A92DEF" w:rsidRDefault="00A92DEF" w:rsidP="00A92DEF">
      <w:pPr>
        <w:spacing w:line="270" w:lineRule="auto"/>
        <w:ind w:left="260"/>
        <w:jc w:val="both"/>
        <w:rPr>
          <w:rFonts w:ascii="Times New Roman" w:eastAsia="Times New Roman" w:hAnsi="Times New Roman"/>
          <w:sz w:val="28"/>
        </w:rPr>
      </w:pPr>
    </w:p>
    <w:p w:rsidR="00A92DEF" w:rsidRDefault="00A92DEF" w:rsidP="00A92DEF">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Директор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представитель Учредителя, обучающиеся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не могут быть избраны председателем Управляющего совета.</w:t>
      </w:r>
    </w:p>
    <w:p w:rsidR="00A92DEF" w:rsidRDefault="00A92DEF" w:rsidP="00A92DEF">
      <w:pPr>
        <w:spacing w:line="25" w:lineRule="exact"/>
        <w:rPr>
          <w:rFonts w:ascii="Times New Roman" w:eastAsia="Times New Roman" w:hAnsi="Times New Roman"/>
        </w:rPr>
      </w:pPr>
    </w:p>
    <w:p w:rsidR="00A92DEF" w:rsidRDefault="00A92DEF" w:rsidP="00A92DEF">
      <w:pPr>
        <w:spacing w:line="273"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Заседания Управляющего совета проводятся по мере необходимости, но не реже одного раза в шесть месяцев, а также по инициативе Председателя, по требованию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представителя Учредителя, членов Управляющего совета, подписанному не менее чем одной четвертью членов от списочного состава Управляющего совета.</w:t>
      </w:r>
    </w:p>
    <w:p w:rsidR="00A92DEF" w:rsidRDefault="00A92DEF" w:rsidP="00A92DEF">
      <w:pPr>
        <w:spacing w:line="21" w:lineRule="exact"/>
        <w:rPr>
          <w:rFonts w:ascii="Times New Roman" w:eastAsia="Times New Roman" w:hAnsi="Times New Roman"/>
        </w:rPr>
      </w:pPr>
    </w:p>
    <w:p w:rsidR="00A92DEF" w:rsidRDefault="00A92DEF" w:rsidP="00A92DEF">
      <w:pPr>
        <w:spacing w:line="271" w:lineRule="auto"/>
        <w:ind w:left="260" w:firstLine="708"/>
        <w:jc w:val="both"/>
        <w:rPr>
          <w:rFonts w:ascii="Times New Roman" w:eastAsia="Times New Roman" w:hAnsi="Times New Roman"/>
          <w:sz w:val="28"/>
        </w:rPr>
      </w:pPr>
      <w:r>
        <w:rPr>
          <w:rFonts w:ascii="Times New Roman" w:eastAsia="Times New Roman" w:hAnsi="Times New Roman"/>
          <w:sz w:val="28"/>
        </w:rPr>
        <w:t>Заседания Управляющего совета являются правомочными, если присутствовало не менее половины членов. Решения Управляющего совета принимаются простым большинством голосов от числа присутствующих на заседании членов и оформляются в виде решений.</w:t>
      </w:r>
    </w:p>
    <w:p w:rsidR="00A92DEF" w:rsidRDefault="00A92DEF" w:rsidP="00A92DEF">
      <w:pPr>
        <w:spacing w:line="26" w:lineRule="exact"/>
        <w:rPr>
          <w:rFonts w:ascii="Times New Roman" w:eastAsia="Times New Roman" w:hAnsi="Times New Roman"/>
        </w:rPr>
      </w:pPr>
    </w:p>
    <w:p w:rsidR="00A92DEF" w:rsidRDefault="00A92DEF" w:rsidP="00A92DEF">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Заседания Управляющего совета оформляются протоколом. Протоколы подписываются председателем и секретарѐм. Секретарь обеспечивает сохранность документации Управляющего совета.</w:t>
      </w:r>
    </w:p>
    <w:p w:rsidR="00A92DEF" w:rsidRDefault="00A92DEF" w:rsidP="00A92DEF">
      <w:pPr>
        <w:spacing w:line="25" w:lineRule="exact"/>
        <w:rPr>
          <w:rFonts w:ascii="Times New Roman" w:eastAsia="Times New Roman" w:hAnsi="Times New Roman"/>
        </w:rPr>
      </w:pPr>
    </w:p>
    <w:p w:rsidR="00A92DEF" w:rsidRDefault="00A92DEF" w:rsidP="00A92DEF">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Решения и протоколы заседаний Управляющего совета включаются в номенклатуру дел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и доступны для ознакомления всем участникам образовательных отношений.</w:t>
      </w:r>
    </w:p>
    <w:p w:rsidR="00A92DEF" w:rsidRDefault="00A92DEF" w:rsidP="00A92DEF">
      <w:pPr>
        <w:spacing w:line="22" w:lineRule="exact"/>
        <w:rPr>
          <w:rFonts w:ascii="Times New Roman" w:eastAsia="Times New Roman" w:hAnsi="Times New Roman"/>
        </w:rPr>
      </w:pP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Протоколы заседаний Управляющего совета оформляются на печатных листах формата А4. Нумерация ведѐтся с начала календарного года. Протоколам заседаний Управляющего совета присваиваются порядковые номера.</w:t>
      </w:r>
    </w:p>
    <w:p w:rsidR="00A92DEF" w:rsidRDefault="00A92DEF" w:rsidP="00A92DEF">
      <w:pPr>
        <w:spacing w:line="24" w:lineRule="exact"/>
        <w:rPr>
          <w:rFonts w:ascii="Times New Roman" w:eastAsia="Times New Roman" w:hAnsi="Times New Roman"/>
        </w:rPr>
      </w:pPr>
    </w:p>
    <w:p w:rsidR="00A92DEF" w:rsidRDefault="00A92DEF" w:rsidP="00A92DEF">
      <w:pPr>
        <w:spacing w:line="271" w:lineRule="auto"/>
        <w:ind w:left="260" w:firstLine="708"/>
        <w:jc w:val="both"/>
        <w:rPr>
          <w:rFonts w:ascii="Times New Roman" w:eastAsia="Times New Roman" w:hAnsi="Times New Roman"/>
        </w:rPr>
      </w:pPr>
      <w:r>
        <w:rPr>
          <w:rFonts w:ascii="Times New Roman" w:eastAsia="Times New Roman" w:hAnsi="Times New Roman"/>
          <w:sz w:val="28"/>
        </w:rPr>
        <w:t xml:space="preserve">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Учредитель вправе распустить Управляющий совет,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w:t>
      </w:r>
    </w:p>
    <w:p w:rsidR="00A92DEF" w:rsidRDefault="00A92DEF" w:rsidP="00A92DEF">
      <w:pPr>
        <w:spacing w:line="387" w:lineRule="exact"/>
        <w:rPr>
          <w:rFonts w:ascii="Times New Roman" w:eastAsia="Times New Roman" w:hAnsi="Times New Roman"/>
        </w:rPr>
      </w:pPr>
    </w:p>
    <w:p w:rsidR="00A92DEF" w:rsidRDefault="00A92DEF" w:rsidP="00A92DEF">
      <w:pPr>
        <w:widowControl/>
        <w:numPr>
          <w:ilvl w:val="2"/>
          <w:numId w:val="11"/>
        </w:numPr>
        <w:tabs>
          <w:tab w:val="left" w:pos="3260"/>
        </w:tabs>
        <w:spacing w:line="0" w:lineRule="atLeast"/>
        <w:ind w:left="3260" w:hanging="286"/>
        <w:rPr>
          <w:rFonts w:ascii="Times New Roman" w:eastAsia="Times New Roman" w:hAnsi="Times New Roman"/>
          <w:b/>
          <w:sz w:val="28"/>
        </w:rPr>
      </w:pPr>
      <w:r>
        <w:rPr>
          <w:rFonts w:ascii="Times New Roman" w:eastAsia="Times New Roman" w:hAnsi="Times New Roman"/>
          <w:b/>
          <w:sz w:val="28"/>
        </w:rPr>
        <w:t>Компетенция Управляющего совета</w:t>
      </w:r>
    </w:p>
    <w:p w:rsidR="00A92DEF" w:rsidRDefault="00A92DEF" w:rsidP="00A92DEF">
      <w:pPr>
        <w:spacing w:line="38" w:lineRule="exact"/>
        <w:rPr>
          <w:rFonts w:ascii="Times New Roman" w:eastAsia="Times New Roman" w:hAnsi="Times New Roman"/>
          <w:b/>
          <w:sz w:val="28"/>
        </w:rPr>
      </w:pPr>
    </w:p>
    <w:p w:rsidR="00A92DEF" w:rsidRDefault="00A92DEF" w:rsidP="00A92DEF">
      <w:pPr>
        <w:widowControl/>
        <w:numPr>
          <w:ilvl w:val="1"/>
          <w:numId w:val="11"/>
        </w:numPr>
        <w:tabs>
          <w:tab w:val="left" w:pos="1220"/>
        </w:tabs>
        <w:spacing w:line="0" w:lineRule="atLeast"/>
        <w:ind w:left="1220" w:hanging="251"/>
        <w:rPr>
          <w:rFonts w:ascii="Times New Roman" w:eastAsia="Times New Roman" w:hAnsi="Times New Roman"/>
          <w:sz w:val="28"/>
        </w:rPr>
      </w:pPr>
      <w:r>
        <w:rPr>
          <w:rFonts w:ascii="Times New Roman" w:eastAsia="Times New Roman" w:hAnsi="Times New Roman"/>
          <w:sz w:val="28"/>
        </w:rPr>
        <w:t>компетенции Управляющего совета относится:</w:t>
      </w:r>
    </w:p>
    <w:p w:rsidR="00A92DEF" w:rsidRDefault="00A92DEF" w:rsidP="00A92DEF">
      <w:pPr>
        <w:spacing w:line="50" w:lineRule="exact"/>
        <w:rPr>
          <w:rFonts w:ascii="Times New Roman" w:eastAsia="Times New Roman" w:hAnsi="Times New Roman"/>
          <w:sz w:val="28"/>
        </w:rPr>
      </w:pPr>
    </w:p>
    <w:p w:rsidR="00A92DEF" w:rsidRDefault="00A92DEF" w:rsidP="00A92DEF">
      <w:pPr>
        <w:widowControl/>
        <w:numPr>
          <w:ilvl w:val="0"/>
          <w:numId w:val="11"/>
        </w:numPr>
        <w:tabs>
          <w:tab w:val="left" w:pos="500"/>
        </w:tabs>
        <w:spacing w:line="0" w:lineRule="atLeast"/>
        <w:ind w:left="500" w:hanging="239"/>
        <w:rPr>
          <w:rFonts w:ascii="Times New Roman" w:eastAsia="Times New Roman" w:hAnsi="Times New Roman"/>
          <w:sz w:val="28"/>
        </w:rPr>
      </w:pPr>
      <w:r>
        <w:rPr>
          <w:rFonts w:ascii="Times New Roman" w:eastAsia="Times New Roman" w:hAnsi="Times New Roman"/>
          <w:sz w:val="28"/>
        </w:rPr>
        <w:t xml:space="preserve">согласование Программы развития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50" w:lineRule="exact"/>
        <w:rPr>
          <w:rFonts w:ascii="Times New Roman" w:eastAsia="Times New Roman" w:hAnsi="Times New Roman"/>
          <w:sz w:val="28"/>
        </w:rPr>
      </w:pPr>
    </w:p>
    <w:p w:rsidR="00A92DEF" w:rsidRDefault="00A92DEF" w:rsidP="00A92DEF">
      <w:pPr>
        <w:widowControl/>
        <w:numPr>
          <w:ilvl w:val="0"/>
          <w:numId w:val="11"/>
        </w:numPr>
        <w:tabs>
          <w:tab w:val="left" w:pos="500"/>
        </w:tabs>
        <w:spacing w:line="0" w:lineRule="atLeast"/>
        <w:ind w:left="500" w:hanging="239"/>
        <w:rPr>
          <w:rFonts w:ascii="Times New Roman" w:eastAsia="Times New Roman" w:hAnsi="Times New Roman"/>
          <w:sz w:val="28"/>
        </w:rPr>
      </w:pPr>
      <w:r>
        <w:rPr>
          <w:rFonts w:ascii="Times New Roman" w:eastAsia="Times New Roman" w:hAnsi="Times New Roman"/>
          <w:sz w:val="28"/>
        </w:rPr>
        <w:t>согласование режима занятий;</w:t>
      </w:r>
    </w:p>
    <w:p w:rsidR="00A92DEF" w:rsidRDefault="00A92DEF" w:rsidP="00A92DEF">
      <w:pPr>
        <w:spacing w:line="46" w:lineRule="exact"/>
        <w:rPr>
          <w:rFonts w:ascii="Times New Roman" w:eastAsia="Times New Roman" w:hAnsi="Times New Roman"/>
          <w:sz w:val="28"/>
        </w:rPr>
      </w:pPr>
    </w:p>
    <w:p w:rsidR="00A92DEF" w:rsidRDefault="00A92DEF" w:rsidP="00A92DEF">
      <w:pPr>
        <w:widowControl/>
        <w:numPr>
          <w:ilvl w:val="0"/>
          <w:numId w:val="11"/>
        </w:numPr>
        <w:tabs>
          <w:tab w:val="left" w:pos="500"/>
        </w:tabs>
        <w:spacing w:line="0" w:lineRule="atLeast"/>
        <w:ind w:left="500" w:hanging="239"/>
        <w:rPr>
          <w:rFonts w:ascii="Times New Roman" w:eastAsia="Times New Roman" w:hAnsi="Times New Roman"/>
          <w:sz w:val="28"/>
        </w:rPr>
      </w:pPr>
      <w:r>
        <w:rPr>
          <w:rFonts w:ascii="Times New Roman" w:eastAsia="Times New Roman" w:hAnsi="Times New Roman"/>
          <w:sz w:val="28"/>
        </w:rPr>
        <w:t>согласование Положения об Управляющем совете;</w:t>
      </w:r>
    </w:p>
    <w:p w:rsidR="00A92DEF" w:rsidRDefault="00A92DEF" w:rsidP="00A92DEF">
      <w:pPr>
        <w:spacing w:line="64" w:lineRule="exact"/>
        <w:rPr>
          <w:rFonts w:ascii="Times New Roman" w:eastAsia="Times New Roman" w:hAnsi="Times New Roman"/>
          <w:sz w:val="28"/>
        </w:rPr>
      </w:pPr>
    </w:p>
    <w:p w:rsidR="00A92DEF" w:rsidRDefault="00A92DEF" w:rsidP="00A92DEF">
      <w:pPr>
        <w:widowControl/>
        <w:numPr>
          <w:ilvl w:val="0"/>
          <w:numId w:val="11"/>
        </w:numPr>
        <w:tabs>
          <w:tab w:val="left" w:pos="584"/>
        </w:tabs>
        <w:spacing w:line="270" w:lineRule="auto"/>
        <w:ind w:left="260" w:firstLine="1"/>
        <w:jc w:val="both"/>
        <w:rPr>
          <w:rFonts w:ascii="Times New Roman" w:eastAsia="Times New Roman" w:hAnsi="Times New Roman"/>
          <w:sz w:val="28"/>
        </w:rPr>
      </w:pPr>
      <w:r>
        <w:rPr>
          <w:rFonts w:ascii="Times New Roman" w:eastAsia="Times New Roman" w:hAnsi="Times New Roman"/>
          <w:sz w:val="28"/>
        </w:rPr>
        <w:t xml:space="preserve">рассмотрение жалоб и заявлений обучающихся, родителей (законных представителей) на действия (бездействия) педагогических работников и административного персонала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tabs>
          <w:tab w:val="left" w:pos="584"/>
        </w:tabs>
        <w:spacing w:line="270" w:lineRule="auto"/>
        <w:ind w:left="260" w:firstLine="1"/>
        <w:jc w:val="both"/>
        <w:rPr>
          <w:rFonts w:ascii="Times New Roman" w:eastAsia="Times New Roman" w:hAnsi="Times New Roman"/>
          <w:sz w:val="28"/>
        </w:rPr>
        <w:sectPr w:rsidR="00A92DEF" w:rsidSect="00A92DEF">
          <w:type w:val="continuous"/>
          <w:pgSz w:w="11900" w:h="16836"/>
          <w:pgMar w:top="698" w:right="568" w:bottom="585" w:left="1440" w:header="0" w:footer="0" w:gutter="0"/>
          <w:cols w:space="0" w:equalWidth="0">
            <w:col w:w="9900"/>
          </w:cols>
          <w:docGrid w:linePitch="360"/>
        </w:sectPr>
      </w:pPr>
    </w:p>
    <w:p w:rsidR="00A92DEF" w:rsidRDefault="00A92DEF" w:rsidP="00A92DEF">
      <w:pPr>
        <w:spacing w:line="0" w:lineRule="atLeast"/>
        <w:ind w:right="-259"/>
        <w:jc w:val="center"/>
        <w:rPr>
          <w:rFonts w:ascii="Times New Roman" w:eastAsia="Times New Roman" w:hAnsi="Times New Roman"/>
        </w:rPr>
      </w:pPr>
      <w:bookmarkStart w:id="1" w:name="page7"/>
      <w:bookmarkEnd w:id="1"/>
      <w:r>
        <w:rPr>
          <w:rFonts w:ascii="Times New Roman" w:eastAsia="Times New Roman" w:hAnsi="Times New Roman"/>
        </w:rPr>
        <w:lastRenderedPageBreak/>
        <w:t>7</w:t>
      </w:r>
    </w:p>
    <w:p w:rsidR="00A92DEF" w:rsidRDefault="00A92DEF" w:rsidP="00A92DEF">
      <w:pPr>
        <w:spacing w:line="291" w:lineRule="exact"/>
        <w:rPr>
          <w:rFonts w:ascii="Times New Roman" w:eastAsia="Times New Roman" w:hAnsi="Times New Roman"/>
        </w:rPr>
      </w:pPr>
    </w:p>
    <w:p w:rsidR="00A92DEF" w:rsidRDefault="00A92DEF" w:rsidP="00A92DEF">
      <w:pPr>
        <w:spacing w:line="273" w:lineRule="auto"/>
        <w:ind w:left="260"/>
        <w:jc w:val="both"/>
        <w:rPr>
          <w:rFonts w:ascii="Times New Roman" w:eastAsia="Times New Roman" w:hAnsi="Times New Roman"/>
          <w:sz w:val="28"/>
        </w:rPr>
      </w:pPr>
      <w:r>
        <w:rPr>
          <w:rFonts w:ascii="Times New Roman" w:eastAsia="Times New Roman" w:hAnsi="Times New Roman"/>
          <w:sz w:val="28"/>
        </w:rPr>
        <w:t xml:space="preserve">-согласование порядка организации в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деятельности, приносящей доход, включая реализацию платных дополнительных, в том числе образовательных услуг, и деятельности по привлечению внебюджетных средств для обеспечения и развития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определение направлений и порядка их расходования;</w:t>
      </w:r>
    </w:p>
    <w:p w:rsidR="00A92DEF" w:rsidRDefault="00A92DEF" w:rsidP="00A92DEF">
      <w:pPr>
        <w:spacing w:line="21" w:lineRule="exact"/>
        <w:rPr>
          <w:rFonts w:ascii="Times New Roman" w:eastAsia="Times New Roman" w:hAnsi="Times New Roman"/>
        </w:rPr>
      </w:pPr>
    </w:p>
    <w:p w:rsidR="00A92DEF" w:rsidRDefault="00A92DEF" w:rsidP="00A92DEF">
      <w:pPr>
        <w:widowControl/>
        <w:numPr>
          <w:ilvl w:val="0"/>
          <w:numId w:val="12"/>
        </w:numPr>
        <w:tabs>
          <w:tab w:val="left" w:pos="428"/>
        </w:tabs>
        <w:spacing w:line="272" w:lineRule="auto"/>
        <w:ind w:left="260" w:firstLine="1"/>
        <w:jc w:val="both"/>
        <w:rPr>
          <w:rFonts w:ascii="Times New Roman" w:eastAsia="Times New Roman" w:hAnsi="Times New Roman"/>
          <w:sz w:val="28"/>
        </w:rPr>
      </w:pPr>
      <w:r>
        <w:rPr>
          <w:rFonts w:ascii="Times New Roman" w:eastAsia="Times New Roman" w:hAnsi="Times New Roman"/>
          <w:sz w:val="28"/>
        </w:rPr>
        <w:t xml:space="preserve">согласование Положения о стимулировании работников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устанавливающего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20" w:lineRule="exact"/>
        <w:rPr>
          <w:rFonts w:ascii="Times New Roman" w:eastAsia="Times New Roman" w:hAnsi="Times New Roman"/>
          <w:sz w:val="28"/>
        </w:rPr>
      </w:pPr>
    </w:p>
    <w:p w:rsidR="00A92DEF" w:rsidRDefault="00A92DEF" w:rsidP="00A92DEF">
      <w:pPr>
        <w:widowControl/>
        <w:numPr>
          <w:ilvl w:val="0"/>
          <w:numId w:val="12"/>
        </w:numPr>
        <w:tabs>
          <w:tab w:val="left" w:pos="576"/>
        </w:tabs>
        <w:spacing w:line="274" w:lineRule="auto"/>
        <w:ind w:left="260" w:firstLine="1"/>
        <w:jc w:val="both"/>
        <w:rPr>
          <w:rFonts w:ascii="Times New Roman" w:eastAsia="Times New Roman" w:hAnsi="Times New Roman"/>
          <w:sz w:val="28"/>
        </w:rPr>
      </w:pPr>
      <w:r>
        <w:rPr>
          <w:rFonts w:ascii="Times New Roman" w:eastAsia="Times New Roman" w:hAnsi="Times New Roman"/>
          <w:sz w:val="28"/>
        </w:rPr>
        <w:t xml:space="preserve">согласование проектов приказов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на установление и размеры премиальных выплат по итогам работы по каждому работнику </w:t>
      </w:r>
      <w:r w:rsidRPr="00AD5D3D">
        <w:rPr>
          <w:rFonts w:ascii="Times New Roman" w:hAnsi="Times New Roman" w:cs="Times New Roman"/>
          <w:sz w:val="26"/>
          <w:szCs w:val="26"/>
        </w:rPr>
        <w:t>МКОУ СОШ №30</w:t>
      </w:r>
      <w:r>
        <w:rPr>
          <w:rFonts w:ascii="Times New Roman" w:eastAsia="Times New Roman" w:hAnsi="Times New Roman"/>
          <w:sz w:val="28"/>
        </w:rPr>
        <w:t xml:space="preserve">, выплат за интенсивность и результаты работы, иных поощрительных и разовых выплат на сроки, установленные Положением о стимулировании работников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14" w:lineRule="exact"/>
        <w:rPr>
          <w:rFonts w:ascii="Times New Roman" w:eastAsia="Times New Roman" w:hAnsi="Times New Roman"/>
          <w:sz w:val="28"/>
        </w:rPr>
      </w:pPr>
    </w:p>
    <w:p w:rsidR="00A92DEF" w:rsidRDefault="00A92DEF" w:rsidP="00A92DEF">
      <w:pPr>
        <w:widowControl/>
        <w:numPr>
          <w:ilvl w:val="0"/>
          <w:numId w:val="12"/>
        </w:numPr>
        <w:tabs>
          <w:tab w:val="left" w:pos="468"/>
        </w:tabs>
        <w:spacing w:line="266" w:lineRule="auto"/>
        <w:ind w:left="260" w:firstLine="1"/>
        <w:rPr>
          <w:rFonts w:ascii="Times New Roman" w:eastAsia="Times New Roman" w:hAnsi="Times New Roman"/>
          <w:sz w:val="28"/>
        </w:rPr>
      </w:pPr>
      <w:r>
        <w:rPr>
          <w:rFonts w:ascii="Times New Roman" w:eastAsia="Times New Roman" w:hAnsi="Times New Roman"/>
          <w:sz w:val="28"/>
        </w:rPr>
        <w:t xml:space="preserve">согласование отчѐта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по итогам учебного и финансового года;</w:t>
      </w:r>
    </w:p>
    <w:p w:rsidR="00A92DEF" w:rsidRDefault="00A92DEF" w:rsidP="00A92DEF">
      <w:pPr>
        <w:spacing w:line="26" w:lineRule="exact"/>
        <w:rPr>
          <w:rFonts w:ascii="Times New Roman" w:eastAsia="Times New Roman" w:hAnsi="Times New Roman"/>
          <w:sz w:val="28"/>
        </w:rPr>
      </w:pPr>
    </w:p>
    <w:p w:rsidR="00A92DEF" w:rsidRDefault="00A92DEF" w:rsidP="00A92DEF">
      <w:pPr>
        <w:widowControl/>
        <w:numPr>
          <w:ilvl w:val="0"/>
          <w:numId w:val="12"/>
        </w:numPr>
        <w:tabs>
          <w:tab w:val="left" w:pos="464"/>
        </w:tabs>
        <w:spacing w:line="266" w:lineRule="auto"/>
        <w:ind w:left="260" w:firstLine="1"/>
        <w:rPr>
          <w:rFonts w:ascii="Times New Roman" w:eastAsia="Times New Roman" w:hAnsi="Times New Roman"/>
          <w:sz w:val="28"/>
        </w:rPr>
      </w:pPr>
      <w:r>
        <w:rPr>
          <w:rFonts w:ascii="Times New Roman" w:eastAsia="Times New Roman" w:hAnsi="Times New Roman"/>
          <w:sz w:val="28"/>
        </w:rPr>
        <w:t xml:space="preserve">осуществление контроля за соблюдением здоровых и безопасных условий обучения и воспитания в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26" w:lineRule="exact"/>
        <w:rPr>
          <w:rFonts w:ascii="Times New Roman" w:eastAsia="Times New Roman" w:hAnsi="Times New Roman"/>
          <w:sz w:val="28"/>
        </w:rPr>
      </w:pPr>
    </w:p>
    <w:p w:rsidR="00A92DEF" w:rsidRDefault="00A92DEF" w:rsidP="00A92DEF">
      <w:pPr>
        <w:widowControl/>
        <w:numPr>
          <w:ilvl w:val="0"/>
          <w:numId w:val="12"/>
        </w:numPr>
        <w:tabs>
          <w:tab w:val="left" w:pos="504"/>
        </w:tabs>
        <w:spacing w:line="271" w:lineRule="auto"/>
        <w:ind w:left="260" w:firstLine="1"/>
        <w:jc w:val="both"/>
        <w:rPr>
          <w:rFonts w:ascii="Times New Roman" w:eastAsia="Times New Roman" w:hAnsi="Times New Roman"/>
          <w:sz w:val="28"/>
        </w:rPr>
      </w:pPr>
      <w:r>
        <w:rPr>
          <w:rFonts w:ascii="Times New Roman" w:eastAsia="Times New Roman" w:hAnsi="Times New Roman"/>
          <w:sz w:val="28"/>
        </w:rPr>
        <w:t xml:space="preserve">ходатайство, при наличии оснований, перед Учредителем о награждении, премировании, о других поощрениях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а также о принятии к нему мер дисциплинарного воздействия;</w:t>
      </w:r>
    </w:p>
    <w:p w:rsidR="00A92DEF" w:rsidRDefault="00A92DEF" w:rsidP="00A92DEF">
      <w:pPr>
        <w:spacing w:line="21" w:lineRule="exact"/>
        <w:rPr>
          <w:rFonts w:ascii="Times New Roman" w:eastAsia="Times New Roman" w:hAnsi="Times New Roman"/>
          <w:sz w:val="28"/>
        </w:rPr>
      </w:pPr>
    </w:p>
    <w:p w:rsidR="00A92DEF" w:rsidRDefault="00A92DEF" w:rsidP="00A92DEF">
      <w:pPr>
        <w:widowControl/>
        <w:numPr>
          <w:ilvl w:val="0"/>
          <w:numId w:val="12"/>
        </w:numPr>
        <w:tabs>
          <w:tab w:val="left" w:pos="436"/>
        </w:tabs>
        <w:spacing w:line="270" w:lineRule="auto"/>
        <w:ind w:left="260" w:firstLine="1"/>
        <w:jc w:val="both"/>
        <w:rPr>
          <w:rFonts w:ascii="Times New Roman" w:eastAsia="Times New Roman" w:hAnsi="Times New Roman"/>
          <w:sz w:val="28"/>
        </w:rPr>
      </w:pPr>
      <w:r>
        <w:rPr>
          <w:rFonts w:ascii="Times New Roman" w:eastAsia="Times New Roman" w:hAnsi="Times New Roman"/>
          <w:sz w:val="28"/>
        </w:rPr>
        <w:t xml:space="preserve">ходатайство, при наличии оснований, перед директором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о расторжении трудового договора с педагогическим работником и работниками из числа административного и прочего персонала;</w:t>
      </w:r>
    </w:p>
    <w:p w:rsidR="00A92DEF" w:rsidRDefault="00A92DEF" w:rsidP="00A92DEF">
      <w:pPr>
        <w:spacing w:line="25" w:lineRule="exact"/>
        <w:rPr>
          <w:rFonts w:ascii="Times New Roman" w:eastAsia="Times New Roman" w:hAnsi="Times New Roman"/>
          <w:sz w:val="28"/>
        </w:rPr>
      </w:pPr>
    </w:p>
    <w:p w:rsidR="00A92DEF" w:rsidRDefault="00A92DEF" w:rsidP="00A92DEF">
      <w:pPr>
        <w:widowControl/>
        <w:numPr>
          <w:ilvl w:val="0"/>
          <w:numId w:val="12"/>
        </w:numPr>
        <w:tabs>
          <w:tab w:val="left" w:pos="456"/>
        </w:tabs>
        <w:spacing w:line="263" w:lineRule="auto"/>
        <w:ind w:left="260" w:firstLine="1"/>
        <w:rPr>
          <w:rFonts w:ascii="Times New Roman" w:eastAsia="Times New Roman" w:hAnsi="Times New Roman"/>
          <w:sz w:val="28"/>
        </w:rPr>
      </w:pPr>
      <w:r>
        <w:rPr>
          <w:rFonts w:ascii="Times New Roman" w:eastAsia="Times New Roman" w:hAnsi="Times New Roman"/>
          <w:sz w:val="28"/>
        </w:rPr>
        <w:t xml:space="preserve">иные вопросы, касающиеся содержания образования, воспитания и развития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34" w:lineRule="exact"/>
        <w:rPr>
          <w:rFonts w:ascii="Times New Roman" w:eastAsia="Times New Roman" w:hAnsi="Times New Roman"/>
          <w:sz w:val="28"/>
        </w:rPr>
      </w:pPr>
    </w:p>
    <w:p w:rsidR="00A92DEF" w:rsidRDefault="00A92DEF" w:rsidP="00A92DEF">
      <w:pPr>
        <w:spacing w:line="272" w:lineRule="auto"/>
        <w:ind w:left="260" w:firstLine="708"/>
        <w:jc w:val="both"/>
        <w:rPr>
          <w:rFonts w:ascii="Times New Roman" w:eastAsia="Times New Roman" w:hAnsi="Times New Roman"/>
        </w:rPr>
      </w:pPr>
      <w:r>
        <w:rPr>
          <w:rFonts w:ascii="Times New Roman" w:eastAsia="Times New Roman" w:hAnsi="Times New Roman"/>
          <w:sz w:val="28"/>
        </w:rPr>
        <w:t xml:space="preserve">Управляющий совет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на основании принятых решений может выступать от имени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и выходить с предложениями и заявлениями на Учредителя, в другие коллегиальные органы управления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0" w:lineRule="atLeast"/>
        <w:ind w:left="2860"/>
        <w:rPr>
          <w:rFonts w:ascii="Times New Roman" w:eastAsia="Times New Roman" w:hAnsi="Times New Roman"/>
          <w:b/>
          <w:sz w:val="28"/>
        </w:rPr>
      </w:pPr>
      <w:r>
        <w:rPr>
          <w:rFonts w:ascii="Times New Roman" w:eastAsia="Times New Roman" w:hAnsi="Times New Roman"/>
          <w:b/>
          <w:sz w:val="28"/>
        </w:rPr>
        <w:t>8.Права, обязанности и ответственность</w:t>
      </w:r>
    </w:p>
    <w:p w:rsidR="00A92DEF" w:rsidRDefault="00A92DEF" w:rsidP="00A92DEF">
      <w:pPr>
        <w:spacing w:line="46" w:lineRule="exact"/>
        <w:rPr>
          <w:rFonts w:ascii="Times New Roman" w:eastAsia="Times New Roman" w:hAnsi="Times New Roman"/>
        </w:rPr>
      </w:pPr>
    </w:p>
    <w:p w:rsidR="00A92DEF" w:rsidRDefault="00A92DEF" w:rsidP="00A92DEF">
      <w:pPr>
        <w:spacing w:line="0" w:lineRule="atLeast"/>
        <w:ind w:left="3140"/>
        <w:rPr>
          <w:rFonts w:ascii="Times New Roman" w:eastAsia="Times New Roman" w:hAnsi="Times New Roman"/>
          <w:b/>
          <w:sz w:val="28"/>
        </w:rPr>
      </w:pPr>
      <w:r>
        <w:rPr>
          <w:rFonts w:ascii="Times New Roman" w:eastAsia="Times New Roman" w:hAnsi="Times New Roman"/>
          <w:b/>
          <w:sz w:val="28"/>
        </w:rPr>
        <w:t>Управляющего совета и его членов</w:t>
      </w:r>
    </w:p>
    <w:p w:rsidR="00A92DEF" w:rsidRDefault="00A92DEF" w:rsidP="00A92DEF">
      <w:pPr>
        <w:spacing w:line="42" w:lineRule="exact"/>
        <w:rPr>
          <w:rFonts w:ascii="Times New Roman" w:eastAsia="Times New Roman" w:hAnsi="Times New Roman"/>
        </w:rPr>
      </w:pPr>
    </w:p>
    <w:p w:rsidR="00A92DEF" w:rsidRDefault="00A92DEF" w:rsidP="00A92DEF">
      <w:pPr>
        <w:spacing w:line="0" w:lineRule="atLeast"/>
        <w:ind w:left="960"/>
        <w:rPr>
          <w:rFonts w:ascii="Times New Roman" w:eastAsia="Times New Roman" w:hAnsi="Times New Roman"/>
          <w:sz w:val="28"/>
        </w:rPr>
      </w:pPr>
      <w:r>
        <w:rPr>
          <w:rFonts w:ascii="Times New Roman" w:eastAsia="Times New Roman" w:hAnsi="Times New Roman"/>
          <w:sz w:val="28"/>
        </w:rPr>
        <w:t>8.1 Член Управляющего совета имеет право:</w:t>
      </w:r>
    </w:p>
    <w:p w:rsidR="00A92DEF" w:rsidRDefault="00A92DEF" w:rsidP="00A92DEF">
      <w:pPr>
        <w:spacing w:line="64" w:lineRule="exact"/>
        <w:rPr>
          <w:rFonts w:ascii="Times New Roman" w:eastAsia="Times New Roman" w:hAnsi="Times New Roman"/>
        </w:rPr>
      </w:pPr>
    </w:p>
    <w:p w:rsidR="00A92DEF" w:rsidRDefault="00A92DEF" w:rsidP="00A92DEF">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8.1.1. Участвовать в обсуждении и принятии решений Управляющего совета, выражать в письменной форме своѐ особое мнение, которое подлежит приобщению к протоколу заседания.</w:t>
      </w:r>
    </w:p>
    <w:p w:rsidR="00A92DEF" w:rsidRDefault="00A92DEF" w:rsidP="00A92DEF">
      <w:pPr>
        <w:spacing w:line="22" w:lineRule="exact"/>
        <w:rPr>
          <w:rFonts w:ascii="Times New Roman" w:eastAsia="Times New Roman" w:hAnsi="Times New Roman"/>
        </w:rPr>
      </w:pPr>
    </w:p>
    <w:p w:rsidR="00A92DEF" w:rsidRDefault="00A92DEF" w:rsidP="00A92DEF">
      <w:pPr>
        <w:spacing w:line="266" w:lineRule="auto"/>
        <w:ind w:left="260" w:firstLine="708"/>
        <w:jc w:val="both"/>
        <w:rPr>
          <w:rFonts w:ascii="Times New Roman" w:eastAsia="Times New Roman" w:hAnsi="Times New Roman"/>
          <w:sz w:val="28"/>
        </w:rPr>
      </w:pPr>
      <w:r>
        <w:rPr>
          <w:rFonts w:ascii="Times New Roman" w:eastAsia="Times New Roman" w:hAnsi="Times New Roman"/>
          <w:sz w:val="28"/>
        </w:rPr>
        <w:t>8.1.2. Инициировать проведение заседания Управляющего совета по любому вопросу, относящемуся к компетенции Управляющего совета.</w:t>
      </w:r>
    </w:p>
    <w:p w:rsidR="00A92DEF" w:rsidRDefault="00A92DEF" w:rsidP="00A92DEF">
      <w:pPr>
        <w:spacing w:line="266" w:lineRule="auto"/>
        <w:ind w:left="260" w:firstLine="708"/>
        <w:jc w:val="both"/>
        <w:rPr>
          <w:rFonts w:ascii="Times New Roman" w:eastAsia="Times New Roman" w:hAnsi="Times New Roman"/>
          <w:sz w:val="28"/>
        </w:rPr>
        <w:sectPr w:rsidR="00A92DEF">
          <w:pgSz w:w="11900" w:h="16836"/>
          <w:pgMar w:top="698" w:right="568" w:bottom="590" w:left="1440" w:header="0" w:footer="0" w:gutter="0"/>
          <w:cols w:space="0" w:equalWidth="0">
            <w:col w:w="9900"/>
          </w:cols>
          <w:docGrid w:linePitch="360"/>
        </w:sectPr>
      </w:pPr>
    </w:p>
    <w:p w:rsidR="00A92DEF" w:rsidRDefault="00A92DEF" w:rsidP="00A92DEF">
      <w:pPr>
        <w:spacing w:line="0" w:lineRule="atLeast"/>
        <w:ind w:right="-259"/>
        <w:jc w:val="center"/>
        <w:rPr>
          <w:rFonts w:ascii="Times New Roman" w:eastAsia="Times New Roman" w:hAnsi="Times New Roman"/>
        </w:rPr>
      </w:pPr>
      <w:bookmarkStart w:id="2" w:name="page8"/>
      <w:bookmarkEnd w:id="2"/>
      <w:r>
        <w:rPr>
          <w:rFonts w:ascii="Times New Roman" w:eastAsia="Times New Roman" w:hAnsi="Times New Roman"/>
        </w:rPr>
        <w:lastRenderedPageBreak/>
        <w:t>8</w:t>
      </w:r>
    </w:p>
    <w:p w:rsidR="00A92DEF" w:rsidRDefault="00A92DEF" w:rsidP="00A92DEF">
      <w:pPr>
        <w:spacing w:line="291" w:lineRule="exact"/>
        <w:rPr>
          <w:rFonts w:ascii="Times New Roman" w:eastAsia="Times New Roman" w:hAnsi="Times New Roman"/>
        </w:rPr>
      </w:pPr>
    </w:p>
    <w:p w:rsidR="00A92DEF" w:rsidRDefault="00A92DEF" w:rsidP="00A92DEF">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8.1.3. Требовать от администрации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A92DEF" w:rsidRDefault="00A92DEF" w:rsidP="00A92DEF">
      <w:pPr>
        <w:spacing w:line="25" w:lineRule="exact"/>
        <w:rPr>
          <w:rFonts w:ascii="Times New Roman" w:eastAsia="Times New Roman" w:hAnsi="Times New Roman"/>
        </w:rPr>
      </w:pPr>
    </w:p>
    <w:p w:rsidR="00A92DEF" w:rsidRDefault="00A92DEF" w:rsidP="00A92DEF">
      <w:pPr>
        <w:spacing w:line="266" w:lineRule="auto"/>
        <w:ind w:left="260" w:firstLine="708"/>
        <w:jc w:val="both"/>
        <w:rPr>
          <w:rFonts w:ascii="Times New Roman" w:eastAsia="Times New Roman" w:hAnsi="Times New Roman"/>
          <w:sz w:val="28"/>
        </w:rPr>
      </w:pPr>
      <w:r>
        <w:rPr>
          <w:rFonts w:ascii="Times New Roman" w:eastAsia="Times New Roman" w:hAnsi="Times New Roman"/>
          <w:sz w:val="28"/>
        </w:rPr>
        <w:t>8.2. Управляющий совет несѐт ответственность за своевременное принятие и выполнение решений, входящих в его компетенцию.</w:t>
      </w:r>
    </w:p>
    <w:p w:rsidR="00A92DEF" w:rsidRDefault="00A92DEF" w:rsidP="00A92DEF">
      <w:pPr>
        <w:spacing w:line="26" w:lineRule="exact"/>
        <w:rPr>
          <w:rFonts w:ascii="Times New Roman" w:eastAsia="Times New Roman" w:hAnsi="Times New Roman"/>
        </w:rPr>
      </w:pP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8.3. Директор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вправе самостоятельно принимать решение по вопросу, входящего в компетенцию Управляющего, в случае отсутствия необходимого решения Управляющего совета по данному вопросу в установленные сроки.</w:t>
      </w:r>
    </w:p>
    <w:p w:rsidR="00A92DEF" w:rsidRDefault="00A92DEF" w:rsidP="00A92DEF">
      <w:pPr>
        <w:spacing w:line="21" w:lineRule="exact"/>
        <w:rPr>
          <w:rFonts w:ascii="Times New Roman" w:eastAsia="Times New Roman" w:hAnsi="Times New Roman"/>
        </w:rPr>
      </w:pPr>
    </w:p>
    <w:p w:rsidR="00A92DEF" w:rsidRDefault="00A92DEF" w:rsidP="00A92DEF">
      <w:pPr>
        <w:spacing w:line="270" w:lineRule="auto"/>
        <w:ind w:left="260" w:right="20" w:firstLine="708"/>
        <w:jc w:val="both"/>
        <w:rPr>
          <w:rFonts w:ascii="Times New Roman" w:eastAsia="Times New Roman" w:hAnsi="Times New Roman"/>
          <w:sz w:val="28"/>
        </w:rPr>
      </w:pPr>
      <w:r>
        <w:rPr>
          <w:rFonts w:ascii="Times New Roman" w:eastAsia="Times New Roman" w:hAnsi="Times New Roman"/>
          <w:sz w:val="28"/>
        </w:rPr>
        <w:t>8.4. Члены Управляющего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A92DEF" w:rsidRDefault="00A92DEF" w:rsidP="00A92DEF">
      <w:pPr>
        <w:spacing w:line="26" w:lineRule="exact"/>
        <w:rPr>
          <w:rFonts w:ascii="Times New Roman" w:eastAsia="Times New Roman" w:hAnsi="Times New Roman"/>
        </w:rPr>
      </w:pPr>
    </w:p>
    <w:p w:rsidR="00A92DEF" w:rsidRDefault="00A92DEF" w:rsidP="00A92DEF">
      <w:pPr>
        <w:spacing w:line="273"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8.5. Решения Управляющего совета, противоречащие положениям Устава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положениям Договора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с Учредителем, не действительны с момента их принятия и не подлежат исполнению директором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его работниками и иными участниками образовательных отношений.</w:t>
      </w:r>
    </w:p>
    <w:p w:rsidR="00A92DEF" w:rsidRDefault="00A92DEF" w:rsidP="00A92DEF">
      <w:pPr>
        <w:spacing w:line="21" w:lineRule="exact"/>
        <w:rPr>
          <w:rFonts w:ascii="Times New Roman" w:eastAsia="Times New Roman" w:hAnsi="Times New Roman"/>
        </w:rPr>
      </w:pP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8.6. По факту принятия вышеуказанных решений Управляющего совета Учредитель вправе принять решение об отмене такого решения Управляющего совета, либо внести через своего представителя Управляющий совет представление о пересмотре такого решения.</w:t>
      </w:r>
    </w:p>
    <w:p w:rsidR="00A92DEF" w:rsidRDefault="00A92DEF" w:rsidP="00A92DEF">
      <w:pPr>
        <w:spacing w:line="21" w:lineRule="exact"/>
        <w:rPr>
          <w:rFonts w:ascii="Times New Roman" w:eastAsia="Times New Roman" w:hAnsi="Times New Roman"/>
        </w:rPr>
      </w:pPr>
    </w:p>
    <w:p w:rsidR="00A92DEF" w:rsidRDefault="00A92DEF" w:rsidP="00A92DEF">
      <w:pPr>
        <w:spacing w:line="273"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8.7. В случае возникновения конфликта между Управляющим советом и директором </w:t>
      </w:r>
      <w:r w:rsidRPr="00AD5D3D">
        <w:rPr>
          <w:rFonts w:ascii="Times New Roman" w:hAnsi="Times New Roman" w:cs="Times New Roman"/>
          <w:sz w:val="26"/>
          <w:szCs w:val="26"/>
        </w:rPr>
        <w:t>МКОУ СОШ №30</w:t>
      </w:r>
      <w:r>
        <w:rPr>
          <w:rFonts w:ascii="Times New Roman" w:eastAsia="Times New Roman" w:hAnsi="Times New Roman"/>
          <w:sz w:val="28"/>
        </w:rPr>
        <w:t xml:space="preserve">  (несогласия директора с решением Управляющего совета и/или несогласия Управляющего совета с решением (приказом директора), который не может быть урегулирован путѐм переговоров, решение по конфликтному вопросу принимает Учредитель.</w:t>
      </w:r>
    </w:p>
    <w:p w:rsidR="00A92DEF" w:rsidRDefault="00A92DEF" w:rsidP="00A92DEF">
      <w:pPr>
        <w:spacing w:line="21" w:lineRule="exact"/>
        <w:rPr>
          <w:rFonts w:ascii="Times New Roman" w:eastAsia="Times New Roman" w:hAnsi="Times New Roman"/>
        </w:rPr>
      </w:pP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8.8. Члены Управляющего совета обязаны посещать его заседания. Член Управляющего совета, систематически (более двух раз подряд) не посещающий заседания без уважительных причин, может быть выведен из его состава по решению Управляющего совета.</w:t>
      </w:r>
    </w:p>
    <w:p w:rsidR="00A92DEF" w:rsidRDefault="00A92DEF" w:rsidP="00A92DEF">
      <w:pPr>
        <w:spacing w:line="21" w:lineRule="exact"/>
        <w:rPr>
          <w:rFonts w:ascii="Times New Roman" w:eastAsia="Times New Roman" w:hAnsi="Times New Roman"/>
        </w:rPr>
      </w:pPr>
    </w:p>
    <w:p w:rsidR="00A92DEF" w:rsidRDefault="00A92DEF" w:rsidP="00A92DEF">
      <w:pPr>
        <w:spacing w:line="266" w:lineRule="auto"/>
        <w:ind w:left="260" w:firstLine="708"/>
        <w:jc w:val="both"/>
        <w:rPr>
          <w:rFonts w:ascii="Times New Roman" w:eastAsia="Times New Roman" w:hAnsi="Times New Roman"/>
          <w:sz w:val="28"/>
        </w:rPr>
      </w:pPr>
      <w:r>
        <w:rPr>
          <w:rFonts w:ascii="Times New Roman" w:eastAsia="Times New Roman" w:hAnsi="Times New Roman"/>
          <w:sz w:val="28"/>
        </w:rPr>
        <w:t>8.9. Член Управляющего совета выводится из его состава по решению Управляющего совета в следующих случаях:</w:t>
      </w:r>
    </w:p>
    <w:p w:rsidR="00A92DEF" w:rsidRDefault="00A92DEF" w:rsidP="00A92DEF">
      <w:pPr>
        <w:spacing w:line="12" w:lineRule="exact"/>
        <w:rPr>
          <w:rFonts w:ascii="Times New Roman" w:eastAsia="Times New Roman" w:hAnsi="Times New Roman"/>
        </w:rPr>
      </w:pPr>
    </w:p>
    <w:p w:rsidR="00A92DEF" w:rsidRDefault="00A92DEF" w:rsidP="00A92DEF">
      <w:pPr>
        <w:widowControl/>
        <w:numPr>
          <w:ilvl w:val="0"/>
          <w:numId w:val="13"/>
        </w:numPr>
        <w:tabs>
          <w:tab w:val="left" w:pos="420"/>
        </w:tabs>
        <w:spacing w:line="0" w:lineRule="atLeast"/>
        <w:ind w:left="420" w:hanging="159"/>
        <w:rPr>
          <w:rFonts w:ascii="Times New Roman" w:eastAsia="Times New Roman" w:hAnsi="Times New Roman"/>
          <w:sz w:val="28"/>
        </w:rPr>
      </w:pPr>
      <w:r>
        <w:rPr>
          <w:rFonts w:ascii="Times New Roman" w:eastAsia="Times New Roman" w:hAnsi="Times New Roman"/>
          <w:sz w:val="28"/>
        </w:rPr>
        <w:t>по желанию члена Управляющего совета, выраженному в письменной форме;</w:t>
      </w:r>
    </w:p>
    <w:p w:rsidR="00A92DEF" w:rsidRDefault="00A92DEF" w:rsidP="00A92DEF">
      <w:pPr>
        <w:spacing w:line="50" w:lineRule="exact"/>
        <w:rPr>
          <w:rFonts w:ascii="Times New Roman" w:eastAsia="Times New Roman" w:hAnsi="Times New Roman"/>
          <w:sz w:val="28"/>
        </w:rPr>
      </w:pPr>
    </w:p>
    <w:p w:rsidR="00A92DEF" w:rsidRDefault="00A92DEF" w:rsidP="00A92DEF">
      <w:pPr>
        <w:widowControl/>
        <w:numPr>
          <w:ilvl w:val="0"/>
          <w:numId w:val="13"/>
        </w:numPr>
        <w:tabs>
          <w:tab w:val="left" w:pos="420"/>
        </w:tabs>
        <w:spacing w:line="0" w:lineRule="atLeast"/>
        <w:ind w:left="420" w:hanging="159"/>
        <w:rPr>
          <w:rFonts w:ascii="Times New Roman" w:eastAsia="Times New Roman" w:hAnsi="Times New Roman"/>
          <w:sz w:val="28"/>
        </w:rPr>
      </w:pPr>
      <w:r>
        <w:rPr>
          <w:rFonts w:ascii="Times New Roman" w:eastAsia="Times New Roman" w:hAnsi="Times New Roman"/>
          <w:sz w:val="28"/>
        </w:rPr>
        <w:t>при отзыве представителя Учредителя:</w:t>
      </w:r>
    </w:p>
    <w:p w:rsidR="00A92DEF" w:rsidRDefault="00A92DEF" w:rsidP="00A92DEF">
      <w:pPr>
        <w:spacing w:line="64" w:lineRule="exact"/>
        <w:rPr>
          <w:rFonts w:ascii="Times New Roman" w:eastAsia="Times New Roman" w:hAnsi="Times New Roman"/>
          <w:sz w:val="28"/>
        </w:rPr>
      </w:pPr>
    </w:p>
    <w:p w:rsidR="00A92DEF" w:rsidRDefault="00A92DEF" w:rsidP="00A92DEF">
      <w:pPr>
        <w:widowControl/>
        <w:numPr>
          <w:ilvl w:val="0"/>
          <w:numId w:val="13"/>
        </w:numPr>
        <w:tabs>
          <w:tab w:val="left" w:pos="468"/>
        </w:tabs>
        <w:spacing w:line="271" w:lineRule="auto"/>
        <w:ind w:left="260" w:firstLine="1"/>
        <w:jc w:val="both"/>
        <w:rPr>
          <w:rFonts w:ascii="Times New Roman" w:eastAsia="Times New Roman" w:hAnsi="Times New Roman"/>
          <w:sz w:val="28"/>
        </w:rPr>
      </w:pPr>
      <w:r>
        <w:rPr>
          <w:rFonts w:ascii="Times New Roman" w:eastAsia="Times New Roman" w:hAnsi="Times New Roman"/>
          <w:sz w:val="28"/>
        </w:rPr>
        <w:t xml:space="preserve">при увольнении с работы директора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 xml:space="preserve">или увольнении работника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избранного членом Управляющего совета, если они не могут быть кооптированы (и/или не кооптируются) в состав Управляющего совета после увольнения;</w:t>
      </w:r>
    </w:p>
    <w:p w:rsidR="00A92DEF" w:rsidRDefault="00A92DEF" w:rsidP="00A92DEF">
      <w:pPr>
        <w:tabs>
          <w:tab w:val="left" w:pos="468"/>
        </w:tabs>
        <w:spacing w:line="271" w:lineRule="auto"/>
        <w:ind w:left="260" w:firstLine="1"/>
        <w:jc w:val="both"/>
        <w:rPr>
          <w:rFonts w:ascii="Times New Roman" w:eastAsia="Times New Roman" w:hAnsi="Times New Roman"/>
          <w:sz w:val="28"/>
        </w:rPr>
        <w:sectPr w:rsidR="00A92DEF">
          <w:pgSz w:w="11900" w:h="16836"/>
          <w:pgMar w:top="698" w:right="568" w:bottom="958" w:left="1440" w:header="0" w:footer="0" w:gutter="0"/>
          <w:cols w:space="0" w:equalWidth="0">
            <w:col w:w="9900"/>
          </w:cols>
          <w:docGrid w:linePitch="360"/>
        </w:sectPr>
      </w:pPr>
    </w:p>
    <w:p w:rsidR="00A92DEF" w:rsidRDefault="00A92DEF" w:rsidP="00A92DEF">
      <w:pPr>
        <w:spacing w:line="0" w:lineRule="atLeast"/>
        <w:ind w:right="-259"/>
        <w:jc w:val="center"/>
        <w:rPr>
          <w:rFonts w:ascii="Times New Roman" w:eastAsia="Times New Roman" w:hAnsi="Times New Roman"/>
        </w:rPr>
      </w:pPr>
      <w:bookmarkStart w:id="3" w:name="page9"/>
      <w:bookmarkEnd w:id="3"/>
    </w:p>
    <w:p w:rsidR="00A92DEF" w:rsidRDefault="00A92DEF" w:rsidP="00A92DEF">
      <w:pPr>
        <w:spacing w:line="0" w:lineRule="atLeast"/>
        <w:ind w:right="-259"/>
        <w:jc w:val="center"/>
        <w:rPr>
          <w:rFonts w:ascii="Times New Roman" w:eastAsia="Times New Roman" w:hAnsi="Times New Roman"/>
        </w:rPr>
      </w:pPr>
    </w:p>
    <w:p w:rsidR="00A92DEF" w:rsidRDefault="00A92DEF" w:rsidP="00A92DEF">
      <w:pPr>
        <w:spacing w:line="0" w:lineRule="atLeast"/>
        <w:ind w:right="-259"/>
        <w:jc w:val="center"/>
        <w:rPr>
          <w:rFonts w:ascii="Times New Roman" w:eastAsia="Times New Roman" w:hAnsi="Times New Roman"/>
        </w:rPr>
      </w:pPr>
      <w:r>
        <w:rPr>
          <w:rFonts w:ascii="Times New Roman" w:eastAsia="Times New Roman" w:hAnsi="Times New Roman"/>
        </w:rPr>
        <w:lastRenderedPageBreak/>
        <w:t>9</w:t>
      </w:r>
    </w:p>
    <w:p w:rsidR="00A92DEF" w:rsidRDefault="00A92DEF" w:rsidP="00A92DEF">
      <w:pPr>
        <w:spacing w:line="277" w:lineRule="exact"/>
        <w:rPr>
          <w:rFonts w:ascii="Times New Roman" w:eastAsia="Times New Roman" w:hAnsi="Times New Roman"/>
        </w:rPr>
      </w:pPr>
    </w:p>
    <w:p w:rsidR="00A92DEF" w:rsidRDefault="00A92DEF" w:rsidP="00A92DEF">
      <w:pPr>
        <w:widowControl/>
        <w:numPr>
          <w:ilvl w:val="0"/>
          <w:numId w:val="14"/>
        </w:numPr>
        <w:tabs>
          <w:tab w:val="left" w:pos="480"/>
        </w:tabs>
        <w:spacing w:line="0" w:lineRule="atLeast"/>
        <w:ind w:left="480" w:hanging="219"/>
        <w:rPr>
          <w:rFonts w:ascii="Times New Roman" w:eastAsia="Times New Roman" w:hAnsi="Times New Roman"/>
          <w:sz w:val="28"/>
        </w:rPr>
      </w:pPr>
      <w:r>
        <w:rPr>
          <w:rFonts w:ascii="Times New Roman" w:eastAsia="Times New Roman" w:hAnsi="Times New Roman"/>
          <w:sz w:val="28"/>
        </w:rPr>
        <w:t xml:space="preserve">в связи с окончанием </w:t>
      </w:r>
      <w:r w:rsidRPr="00AD5D3D">
        <w:rPr>
          <w:rFonts w:ascii="Times New Roman" w:hAnsi="Times New Roman" w:cs="Times New Roman"/>
          <w:sz w:val="26"/>
          <w:szCs w:val="26"/>
        </w:rPr>
        <w:t>МКОУ СОШ №30</w:t>
      </w:r>
      <w:r>
        <w:rPr>
          <w:rFonts w:ascii="Times New Roman" w:hAnsi="Times New Roman" w:cs="Times New Roman"/>
          <w:sz w:val="26"/>
          <w:szCs w:val="26"/>
        </w:rPr>
        <w:t xml:space="preserve"> </w:t>
      </w:r>
      <w:r>
        <w:rPr>
          <w:rFonts w:ascii="Times New Roman" w:eastAsia="Times New Roman" w:hAnsi="Times New Roman"/>
          <w:sz w:val="28"/>
        </w:rPr>
        <w:t>или отчислением (переводом)</w:t>
      </w:r>
    </w:p>
    <w:p w:rsidR="00A92DEF" w:rsidRDefault="00A92DEF" w:rsidP="00A92DEF">
      <w:pPr>
        <w:spacing w:line="64" w:lineRule="exact"/>
        <w:rPr>
          <w:rFonts w:ascii="Times New Roman" w:eastAsia="Times New Roman" w:hAnsi="Times New Roman"/>
          <w:sz w:val="28"/>
        </w:rPr>
      </w:pPr>
    </w:p>
    <w:p w:rsidR="00A92DEF" w:rsidRDefault="00A92DEF" w:rsidP="00A92DEF">
      <w:pPr>
        <w:spacing w:line="0" w:lineRule="atLeast"/>
        <w:ind w:left="260"/>
        <w:rPr>
          <w:rFonts w:ascii="Times New Roman" w:eastAsia="Times New Roman" w:hAnsi="Times New Roman"/>
          <w:sz w:val="28"/>
        </w:rPr>
      </w:pPr>
      <w:r>
        <w:rPr>
          <w:rFonts w:ascii="Times New Roman" w:eastAsia="Times New Roman" w:hAnsi="Times New Roman"/>
          <w:sz w:val="28"/>
        </w:rPr>
        <w:t>обучающегося, представляющего в Управляющем совете  обучающихся, если</w:t>
      </w:r>
    </w:p>
    <w:p w:rsidR="00A92DEF" w:rsidRDefault="00A92DEF" w:rsidP="00A92DEF">
      <w:pPr>
        <w:spacing w:line="200" w:lineRule="exact"/>
        <w:rPr>
          <w:rFonts w:ascii="Times New Roman" w:eastAsia="Times New Roman" w:hAnsi="Times New Roman"/>
        </w:rPr>
      </w:pPr>
    </w:p>
    <w:p w:rsidR="00A92DEF" w:rsidRDefault="00A92DEF" w:rsidP="00A92DEF">
      <w:pPr>
        <w:spacing w:line="232" w:lineRule="exact"/>
        <w:rPr>
          <w:rFonts w:ascii="Times New Roman" w:eastAsia="Times New Roman" w:hAnsi="Times New Roman"/>
        </w:rPr>
      </w:pPr>
    </w:p>
    <w:p w:rsidR="00A92DEF" w:rsidRDefault="00A92DEF" w:rsidP="00A92DEF">
      <w:pPr>
        <w:spacing w:line="266" w:lineRule="auto"/>
        <w:ind w:left="260"/>
        <w:rPr>
          <w:rFonts w:ascii="Times New Roman" w:eastAsia="Times New Roman" w:hAnsi="Times New Roman"/>
          <w:sz w:val="28"/>
        </w:rPr>
      </w:pPr>
      <w:r>
        <w:rPr>
          <w:rFonts w:ascii="Times New Roman" w:eastAsia="Times New Roman" w:hAnsi="Times New Roman"/>
          <w:sz w:val="28"/>
        </w:rPr>
        <w:t xml:space="preserve">он не может быть кооптирован (и /или не кооптируется) в члены Управляющего совета после окончания </w:t>
      </w:r>
      <w:r w:rsidRPr="00AD5D3D">
        <w:rPr>
          <w:rFonts w:ascii="Times New Roman" w:hAnsi="Times New Roman" w:cs="Times New Roman"/>
          <w:sz w:val="26"/>
          <w:szCs w:val="26"/>
        </w:rPr>
        <w:t>МКОУ СОШ №30</w:t>
      </w:r>
      <w:r>
        <w:rPr>
          <w:rFonts w:ascii="Times New Roman" w:hAnsi="Times New Roman" w:cs="Times New Roman"/>
          <w:sz w:val="26"/>
          <w:szCs w:val="26"/>
        </w:rPr>
        <w:t>;</w:t>
      </w:r>
    </w:p>
    <w:p w:rsidR="00A92DEF" w:rsidRDefault="00A92DEF" w:rsidP="00A92DEF">
      <w:pPr>
        <w:spacing w:line="30" w:lineRule="exact"/>
        <w:rPr>
          <w:rFonts w:ascii="Times New Roman" w:eastAsia="Times New Roman" w:hAnsi="Times New Roman"/>
        </w:rPr>
      </w:pPr>
    </w:p>
    <w:p w:rsidR="00A92DEF" w:rsidRDefault="00A92DEF" w:rsidP="00A92DEF">
      <w:pPr>
        <w:widowControl/>
        <w:numPr>
          <w:ilvl w:val="0"/>
          <w:numId w:val="15"/>
        </w:numPr>
        <w:tabs>
          <w:tab w:val="left" w:pos="424"/>
        </w:tabs>
        <w:spacing w:line="263" w:lineRule="auto"/>
        <w:ind w:left="260" w:firstLine="1"/>
        <w:rPr>
          <w:rFonts w:ascii="Times New Roman" w:eastAsia="Times New Roman" w:hAnsi="Times New Roman"/>
          <w:sz w:val="28"/>
        </w:rPr>
      </w:pPr>
      <w:r>
        <w:rPr>
          <w:rFonts w:ascii="Times New Roman" w:eastAsia="Times New Roman" w:hAnsi="Times New Roman"/>
          <w:sz w:val="28"/>
        </w:rPr>
        <w:t>в случае совершения противоправных действий, несовместимых с членством в Управляющем совете;</w:t>
      </w:r>
    </w:p>
    <w:p w:rsidR="00A92DEF" w:rsidRDefault="00A92DEF" w:rsidP="00A92DEF">
      <w:pPr>
        <w:spacing w:line="34" w:lineRule="exact"/>
        <w:rPr>
          <w:rFonts w:ascii="Times New Roman" w:eastAsia="Times New Roman" w:hAnsi="Times New Roman"/>
          <w:sz w:val="28"/>
        </w:rPr>
      </w:pPr>
    </w:p>
    <w:p w:rsidR="00A92DEF" w:rsidRDefault="00A92DEF" w:rsidP="00A92DEF">
      <w:pPr>
        <w:widowControl/>
        <w:numPr>
          <w:ilvl w:val="0"/>
          <w:numId w:val="15"/>
        </w:numPr>
        <w:tabs>
          <w:tab w:val="left" w:pos="484"/>
        </w:tabs>
        <w:spacing w:line="273" w:lineRule="auto"/>
        <w:ind w:left="260" w:firstLine="1"/>
        <w:jc w:val="both"/>
        <w:rPr>
          <w:rFonts w:ascii="Times New Roman" w:eastAsia="Times New Roman" w:hAnsi="Times New Roman"/>
          <w:sz w:val="28"/>
        </w:rPr>
      </w:pPr>
      <w:r>
        <w:rPr>
          <w:rFonts w:ascii="Times New Roman" w:eastAsia="Times New Roman" w:hAnsi="Times New Roman"/>
          <w:sz w:val="28"/>
        </w:rPr>
        <w:t>при выявлении следующих обстоятельств, препятствующих участию члена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преступление.</w:t>
      </w:r>
    </w:p>
    <w:p w:rsidR="00A92DEF" w:rsidRDefault="00A92DEF" w:rsidP="00A92DEF">
      <w:pPr>
        <w:spacing w:line="16" w:lineRule="exact"/>
        <w:rPr>
          <w:rFonts w:ascii="Times New Roman" w:eastAsia="Times New Roman" w:hAnsi="Times New Roman"/>
          <w:sz w:val="28"/>
        </w:rPr>
      </w:pPr>
    </w:p>
    <w:p w:rsidR="00A92DEF" w:rsidRDefault="00A92DEF" w:rsidP="00A92DEF">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8.10. После вывода (выхода) из состава Управляющего совета его члена Управляющий совет принимает меры для замещения выбывшего члена (посредством довыборов либо кооптации).</w:t>
      </w:r>
    </w:p>
    <w:p w:rsidR="00A92DEF" w:rsidRPr="00E27D3E" w:rsidRDefault="00A92DEF" w:rsidP="00A92DEF">
      <w:pPr>
        <w:pStyle w:val="1"/>
        <w:shd w:val="clear" w:color="auto" w:fill="auto"/>
        <w:ind w:firstLine="780"/>
      </w:pPr>
    </w:p>
    <w:p w:rsidR="00A92DEF" w:rsidRDefault="00A92DEF" w:rsidP="00A92DEF">
      <w:pPr>
        <w:spacing w:line="270" w:lineRule="auto"/>
        <w:ind w:left="260"/>
        <w:jc w:val="both"/>
        <w:rPr>
          <w:rFonts w:ascii="Times New Roman" w:eastAsia="Times New Roman" w:hAnsi="Times New Roman"/>
          <w:sz w:val="28"/>
        </w:rPr>
        <w:sectPr w:rsidR="00A92DEF" w:rsidSect="00A92DEF">
          <w:type w:val="continuous"/>
          <w:pgSz w:w="11900" w:h="16836"/>
          <w:pgMar w:top="698" w:right="568" w:bottom="958" w:left="1440" w:header="0" w:footer="0" w:gutter="0"/>
          <w:cols w:space="0" w:equalWidth="0">
            <w:col w:w="9900"/>
          </w:cols>
          <w:docGrid w:linePitch="360"/>
        </w:sectPr>
      </w:pPr>
    </w:p>
    <w:p w:rsidR="00A92DEF" w:rsidRDefault="00A92DEF" w:rsidP="00A92DEF">
      <w:pPr>
        <w:spacing w:line="291" w:lineRule="exact"/>
        <w:rPr>
          <w:rFonts w:ascii="Times New Roman" w:eastAsia="Times New Roman" w:hAnsi="Times New Roman"/>
        </w:rPr>
      </w:pPr>
      <w:bookmarkStart w:id="4" w:name="page6"/>
      <w:bookmarkEnd w:id="4"/>
    </w:p>
    <w:p w:rsidR="00A92DEF" w:rsidRPr="00AD5D3D" w:rsidRDefault="00A92DEF" w:rsidP="00A92DEF">
      <w:pPr>
        <w:spacing w:line="267" w:lineRule="auto"/>
        <w:ind w:left="260" w:right="20"/>
        <w:jc w:val="both"/>
        <w:rPr>
          <w:rFonts w:ascii="Times New Roman" w:eastAsia="Times New Roman" w:hAnsi="Times New Roman" w:cs="Times New Roman"/>
          <w:sz w:val="26"/>
          <w:szCs w:val="26"/>
        </w:rPr>
        <w:sectPr w:rsidR="00A92DEF" w:rsidRPr="00AD5D3D" w:rsidSect="00E27D3E">
          <w:type w:val="continuous"/>
          <w:pgSz w:w="11900" w:h="16836"/>
          <w:pgMar w:top="698" w:right="568" w:bottom="1440" w:left="1440" w:header="0" w:footer="0" w:gutter="0"/>
          <w:cols w:space="0" w:equalWidth="0">
            <w:col w:w="9900"/>
          </w:cols>
          <w:docGrid w:linePitch="360"/>
        </w:sectPr>
      </w:pPr>
    </w:p>
    <w:p w:rsidR="00E27D3E" w:rsidRPr="00AD5D3D" w:rsidRDefault="00E27D3E" w:rsidP="00E27D3E">
      <w:pPr>
        <w:spacing w:line="291" w:lineRule="exact"/>
        <w:rPr>
          <w:rFonts w:ascii="Times New Roman" w:eastAsia="Times New Roman" w:hAnsi="Times New Roman" w:cs="Times New Roman"/>
          <w:sz w:val="26"/>
          <w:szCs w:val="26"/>
        </w:rPr>
      </w:pPr>
      <w:bookmarkStart w:id="5" w:name="page3"/>
      <w:bookmarkEnd w:id="5"/>
    </w:p>
    <w:p w:rsidR="00E27D3E" w:rsidRPr="00AD5D3D" w:rsidRDefault="00E27D3E" w:rsidP="00E27D3E">
      <w:pPr>
        <w:tabs>
          <w:tab w:val="left" w:pos="819"/>
        </w:tabs>
        <w:spacing w:line="263" w:lineRule="auto"/>
        <w:ind w:left="260" w:firstLine="1"/>
        <w:rPr>
          <w:rFonts w:ascii="Times New Roman" w:eastAsia="Times New Roman" w:hAnsi="Times New Roman" w:cs="Times New Roman"/>
          <w:sz w:val="26"/>
          <w:szCs w:val="26"/>
        </w:rPr>
        <w:sectPr w:rsidR="00E27D3E" w:rsidRPr="00AD5D3D">
          <w:pgSz w:w="11900" w:h="16836"/>
          <w:pgMar w:top="698" w:right="568" w:bottom="966" w:left="1440" w:header="0" w:footer="0" w:gutter="0"/>
          <w:cols w:space="0" w:equalWidth="0">
            <w:col w:w="9900"/>
          </w:cols>
          <w:docGrid w:linePitch="360"/>
        </w:sectPr>
      </w:pPr>
    </w:p>
    <w:p w:rsidR="00E27D3E" w:rsidRPr="00AD5D3D" w:rsidRDefault="00E27D3E" w:rsidP="00E27D3E">
      <w:pPr>
        <w:spacing w:line="285" w:lineRule="exact"/>
        <w:rPr>
          <w:rFonts w:ascii="Times New Roman" w:eastAsia="Times New Roman" w:hAnsi="Times New Roman" w:cs="Times New Roman"/>
          <w:sz w:val="26"/>
          <w:szCs w:val="26"/>
        </w:rPr>
      </w:pPr>
      <w:bookmarkStart w:id="6" w:name="page4"/>
      <w:bookmarkEnd w:id="6"/>
    </w:p>
    <w:p w:rsidR="00E27D3E" w:rsidRPr="00AD5D3D" w:rsidRDefault="00E27D3E" w:rsidP="00E27D3E">
      <w:pPr>
        <w:spacing w:line="272" w:lineRule="auto"/>
        <w:ind w:left="260" w:firstLine="708"/>
        <w:jc w:val="both"/>
        <w:rPr>
          <w:rFonts w:ascii="Times New Roman" w:eastAsia="Times New Roman" w:hAnsi="Times New Roman" w:cs="Times New Roman"/>
          <w:sz w:val="26"/>
          <w:szCs w:val="26"/>
        </w:rPr>
      </w:pPr>
      <w:r w:rsidRPr="00AD5D3D">
        <w:rPr>
          <w:rFonts w:ascii="Times New Roman" w:eastAsia="Times New Roman" w:hAnsi="Times New Roman" w:cs="Times New Roman"/>
          <w:sz w:val="26"/>
          <w:szCs w:val="26"/>
        </w:rPr>
        <w:t>.</w:t>
      </w:r>
    </w:p>
    <w:p w:rsidR="00E27D3E" w:rsidRPr="00AD5D3D" w:rsidRDefault="00E27D3E" w:rsidP="00E27D3E">
      <w:pPr>
        <w:spacing w:line="272" w:lineRule="auto"/>
        <w:ind w:left="260" w:firstLine="708"/>
        <w:jc w:val="both"/>
        <w:rPr>
          <w:rFonts w:ascii="Times New Roman" w:eastAsia="Times New Roman" w:hAnsi="Times New Roman" w:cs="Times New Roman"/>
          <w:sz w:val="26"/>
          <w:szCs w:val="26"/>
        </w:rPr>
        <w:sectPr w:rsidR="00E27D3E" w:rsidRPr="00AD5D3D">
          <w:pgSz w:w="11900" w:h="16836"/>
          <w:pgMar w:top="698" w:right="568" w:bottom="585" w:left="1440" w:header="0" w:footer="0" w:gutter="0"/>
          <w:cols w:space="0" w:equalWidth="0">
            <w:col w:w="9900"/>
          </w:cols>
          <w:docGrid w:linePitch="360"/>
        </w:sectPr>
      </w:pPr>
    </w:p>
    <w:p w:rsidR="00E27D3E" w:rsidRPr="00AD5D3D" w:rsidRDefault="00E27D3E" w:rsidP="00E27D3E">
      <w:pPr>
        <w:spacing w:line="285" w:lineRule="exact"/>
        <w:rPr>
          <w:rFonts w:ascii="Times New Roman" w:eastAsia="Times New Roman" w:hAnsi="Times New Roman" w:cs="Times New Roman"/>
          <w:sz w:val="26"/>
          <w:szCs w:val="26"/>
        </w:rPr>
      </w:pPr>
      <w:bookmarkStart w:id="7" w:name="page5"/>
      <w:bookmarkEnd w:id="7"/>
    </w:p>
    <w:sectPr w:rsidR="00E27D3E" w:rsidRPr="00AD5D3D" w:rsidSect="00A92DEF">
      <w:pgSz w:w="11900" w:h="16836"/>
      <w:pgMar w:top="698" w:right="568" w:bottom="958" w:left="1440" w:header="0" w:footer="0" w:gutter="0"/>
      <w:cols w:space="0" w:equalWidth="0">
        <w:col w:w="99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30" w:rsidRDefault="00061C30" w:rsidP="00DD7339">
      <w:r>
        <w:separator/>
      </w:r>
    </w:p>
  </w:endnote>
  <w:endnote w:type="continuationSeparator" w:id="1">
    <w:p w:rsidR="00061C30" w:rsidRDefault="00061C30" w:rsidP="00DD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30" w:rsidRDefault="00061C30"/>
  </w:footnote>
  <w:footnote w:type="continuationSeparator" w:id="1">
    <w:p w:rsidR="00061C30" w:rsidRDefault="00061C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bullet"/>
      <w:lvlText w:val="п.п."/>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1"/>
      <w:numFmt w:val="bullet"/>
      <w:lvlText w:val="-"/>
      <w:lvlJc w:val="left"/>
    </w:lvl>
    <w:lvl w:ilvl="1" w:tplc="FFFFFFFF">
      <w:start w:val="1"/>
      <w:numFmt w:val="bullet"/>
      <w:lvlText w:val="К"/>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45E9301B"/>
    <w:multiLevelType w:val="multilevel"/>
    <w:tmpl w:val="A0E894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7339"/>
    <w:rsid w:val="000075FE"/>
    <w:rsid w:val="00061C30"/>
    <w:rsid w:val="002872C3"/>
    <w:rsid w:val="0039120F"/>
    <w:rsid w:val="00412B9D"/>
    <w:rsid w:val="009E1A88"/>
    <w:rsid w:val="00A61FFF"/>
    <w:rsid w:val="00A92DEF"/>
    <w:rsid w:val="00AA6874"/>
    <w:rsid w:val="00AD5D3D"/>
    <w:rsid w:val="00DD7339"/>
    <w:rsid w:val="00E2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73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DD7339"/>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sid w:val="00DD733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DD7339"/>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sid w:val="00DD7339"/>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rsid w:val="00DD7339"/>
    <w:pPr>
      <w:shd w:val="clear" w:color="auto" w:fill="FFFFFF"/>
    </w:pPr>
    <w:rPr>
      <w:rFonts w:ascii="Times New Roman" w:eastAsia="Times New Roman" w:hAnsi="Times New Roman" w:cs="Times New Roman"/>
      <w:sz w:val="26"/>
      <w:szCs w:val="26"/>
    </w:rPr>
  </w:style>
  <w:style w:type="paragraph" w:customStyle="1" w:styleId="1">
    <w:name w:val="Основной текст1"/>
    <w:basedOn w:val="a"/>
    <w:link w:val="a5"/>
    <w:rsid w:val="00DD7339"/>
    <w:pPr>
      <w:shd w:val="clear" w:color="auto" w:fill="FFFFFF"/>
      <w:spacing w:line="276" w:lineRule="auto"/>
      <w:ind w:firstLine="40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DD7339"/>
    <w:pPr>
      <w:shd w:val="clear" w:color="auto" w:fill="FFFFFF"/>
      <w:spacing w:line="288" w:lineRule="auto"/>
      <w:jc w:val="center"/>
    </w:pPr>
    <w:rPr>
      <w:rFonts w:ascii="Times New Roman" w:eastAsia="Times New Roman" w:hAnsi="Times New Roman" w:cs="Times New Roman"/>
      <w:b/>
      <w:bCs/>
      <w:sz w:val="22"/>
      <w:szCs w:val="22"/>
    </w:rPr>
  </w:style>
  <w:style w:type="paragraph" w:customStyle="1" w:styleId="11">
    <w:name w:val="Заголовок №1"/>
    <w:basedOn w:val="a"/>
    <w:link w:val="10"/>
    <w:rsid w:val="00DD7339"/>
    <w:pPr>
      <w:shd w:val="clear" w:color="auto" w:fill="FFFFFF"/>
      <w:spacing w:line="269" w:lineRule="auto"/>
      <w:ind w:left="1490"/>
      <w:jc w:val="center"/>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cp:lastModifiedBy>
  <cp:revision>6</cp:revision>
  <dcterms:created xsi:type="dcterms:W3CDTF">2019-09-28T12:27:00Z</dcterms:created>
  <dcterms:modified xsi:type="dcterms:W3CDTF">2019-09-28T13:16:00Z</dcterms:modified>
</cp:coreProperties>
</file>