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3297"/>
        <w:gridCol w:w="2874"/>
      </w:tblGrid>
      <w:tr w:rsidR="003F39FB" w:rsidRPr="003F39FB" w:rsidTr="00ED3C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 xml:space="preserve">Директор школы: 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 xml:space="preserve">(Т.Е. </w:t>
            </w:r>
            <w:proofErr w:type="spellStart"/>
            <w:r w:rsidRPr="003F39FB">
              <w:rPr>
                <w:rFonts w:ascii="Times New Roman" w:hAnsi="Times New Roman"/>
                <w:sz w:val="28"/>
                <w:szCs w:val="28"/>
              </w:rPr>
              <w:t>Торгашева</w:t>
            </w:r>
            <w:proofErr w:type="spellEnd"/>
            <w:r w:rsidRPr="003F39F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 xml:space="preserve">ЗД по УВР 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(Т.А. Сосновская)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F39F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3F39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F39FB"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3F39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>» _</w:t>
            </w:r>
            <w:r w:rsidRPr="003F39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>_20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9FB" w:rsidRPr="003F39FB" w:rsidRDefault="003F39FB" w:rsidP="00ED3C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  <w:r w:rsidRPr="003F39FB">
        <w:rPr>
          <w:sz w:val="28"/>
          <w:szCs w:val="28"/>
        </w:rPr>
        <w:t xml:space="preserve">                                                                             </w:t>
      </w: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6"/>
          <w:szCs w:val="36"/>
        </w:rPr>
      </w:pPr>
      <w:r w:rsidRPr="003F39FB">
        <w:rPr>
          <w:sz w:val="28"/>
          <w:szCs w:val="28"/>
        </w:rPr>
        <w:t xml:space="preserve"> </w:t>
      </w:r>
      <w:r w:rsidRPr="003F39FB">
        <w:rPr>
          <w:sz w:val="36"/>
          <w:szCs w:val="36"/>
        </w:rPr>
        <w:t>Рабочая программа</w:t>
      </w: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Style w:val="FontStyle22"/>
          <w:b/>
          <w:sz w:val="36"/>
          <w:szCs w:val="36"/>
        </w:rPr>
      </w:pPr>
      <w:r w:rsidRPr="003F39FB">
        <w:rPr>
          <w:rStyle w:val="FontStyle22"/>
          <w:b/>
          <w:sz w:val="36"/>
          <w:szCs w:val="36"/>
        </w:rPr>
        <w:t xml:space="preserve">по </w:t>
      </w:r>
      <w:r w:rsidRPr="003F39FB">
        <w:rPr>
          <w:rStyle w:val="FontStyle22"/>
          <w:b/>
          <w:sz w:val="36"/>
          <w:szCs w:val="36"/>
        </w:rPr>
        <w:t>элективному курсу</w:t>
      </w: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Style w:val="FontStyle22"/>
          <w:b/>
          <w:sz w:val="36"/>
          <w:szCs w:val="36"/>
        </w:rPr>
      </w:pPr>
      <w:r w:rsidRPr="003F39FB">
        <w:rPr>
          <w:rStyle w:val="FontStyle22"/>
          <w:b/>
          <w:sz w:val="36"/>
          <w:szCs w:val="36"/>
        </w:rPr>
        <w:t>«Система подготовки к ЕГЭ по математике»</w:t>
      </w: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6"/>
          <w:szCs w:val="36"/>
        </w:rPr>
      </w:pPr>
      <w:r w:rsidRPr="003F39FB">
        <w:rPr>
          <w:sz w:val="36"/>
          <w:szCs w:val="36"/>
        </w:rPr>
        <w:t>11 класс</w:t>
      </w: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  <w:r w:rsidRPr="003F39FB">
        <w:rPr>
          <w:sz w:val="28"/>
          <w:szCs w:val="28"/>
        </w:rPr>
        <w:t>Составитель: Сосновская Татьяна Александровна</w:t>
      </w: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3F39FB" w:rsidRPr="003F39FB" w:rsidRDefault="003F39FB" w:rsidP="003F39FB">
      <w:pPr>
        <w:jc w:val="center"/>
        <w:rPr>
          <w:sz w:val="28"/>
          <w:szCs w:val="28"/>
        </w:rPr>
      </w:pPr>
      <w:proofErr w:type="spellStart"/>
      <w:r w:rsidRPr="003F39FB">
        <w:rPr>
          <w:sz w:val="28"/>
          <w:szCs w:val="28"/>
        </w:rPr>
        <w:t>п</w:t>
      </w:r>
      <w:proofErr w:type="gramStart"/>
      <w:r w:rsidRPr="003F39FB">
        <w:rPr>
          <w:sz w:val="28"/>
          <w:szCs w:val="28"/>
        </w:rPr>
        <w:t>.Б</w:t>
      </w:r>
      <w:proofErr w:type="gramEnd"/>
      <w:r w:rsidRPr="003F39FB">
        <w:rPr>
          <w:sz w:val="28"/>
          <w:szCs w:val="28"/>
        </w:rPr>
        <w:t>азанча</w:t>
      </w:r>
      <w:proofErr w:type="spellEnd"/>
      <w:r w:rsidRPr="003F39FB">
        <w:rPr>
          <w:sz w:val="28"/>
          <w:szCs w:val="28"/>
        </w:rPr>
        <w:t xml:space="preserve">, </w:t>
      </w:r>
      <w:proofErr w:type="spellStart"/>
      <w:r w:rsidRPr="003F39FB">
        <w:rPr>
          <w:sz w:val="28"/>
          <w:szCs w:val="28"/>
        </w:rPr>
        <w:t>Таштагольского</w:t>
      </w:r>
      <w:proofErr w:type="spellEnd"/>
      <w:r w:rsidRPr="003F39FB">
        <w:rPr>
          <w:sz w:val="28"/>
          <w:szCs w:val="28"/>
        </w:rPr>
        <w:t xml:space="preserve"> района,</w:t>
      </w:r>
      <w:bookmarkStart w:id="0" w:name="_GoBack"/>
      <w:bookmarkEnd w:id="0"/>
    </w:p>
    <w:p w:rsidR="003F39FB" w:rsidRPr="003F39FB" w:rsidRDefault="003F39FB" w:rsidP="003F39FB">
      <w:pPr>
        <w:jc w:val="center"/>
        <w:rPr>
          <w:sz w:val="28"/>
          <w:szCs w:val="28"/>
        </w:rPr>
      </w:pPr>
      <w:r w:rsidRPr="003F39FB">
        <w:rPr>
          <w:sz w:val="28"/>
          <w:szCs w:val="28"/>
        </w:rPr>
        <w:t xml:space="preserve">  Кемеровской области</w:t>
      </w:r>
    </w:p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8"/>
          <w:szCs w:val="28"/>
        </w:rPr>
      </w:pPr>
      <w:r w:rsidRPr="003F39FB">
        <w:rPr>
          <w:b/>
          <w:color w:val="000000"/>
          <w:spacing w:val="-5"/>
          <w:sz w:val="28"/>
          <w:szCs w:val="28"/>
        </w:rPr>
        <w:lastRenderedPageBreak/>
        <w:t>ПОЯСНИТЕЛЬНАЯ ЗАПИСКА</w:t>
      </w:r>
    </w:p>
    <w:p w:rsidR="003F39FB" w:rsidRPr="003F39FB" w:rsidRDefault="003F39FB" w:rsidP="003F39FB">
      <w:pPr>
        <w:shd w:val="clear" w:color="auto" w:fill="FFFFFF"/>
        <w:spacing w:before="101"/>
        <w:ind w:firstLine="360"/>
        <w:jc w:val="both"/>
        <w:rPr>
          <w:color w:val="000000"/>
          <w:spacing w:val="2"/>
          <w:sz w:val="28"/>
          <w:szCs w:val="28"/>
        </w:rPr>
      </w:pPr>
      <w:r w:rsidRPr="003F39FB">
        <w:rPr>
          <w:color w:val="000000"/>
          <w:spacing w:val="-4"/>
          <w:sz w:val="28"/>
          <w:szCs w:val="28"/>
        </w:rPr>
        <w:t>Элективный курс “Система подготовки к ЕГЭ по математике” раз</w:t>
      </w:r>
      <w:r w:rsidRPr="003F39FB">
        <w:rPr>
          <w:color w:val="000000"/>
          <w:spacing w:val="-4"/>
          <w:sz w:val="28"/>
          <w:szCs w:val="28"/>
        </w:rPr>
        <w:softHyphen/>
      </w:r>
      <w:r w:rsidRPr="003F39FB">
        <w:rPr>
          <w:color w:val="000000"/>
          <w:spacing w:val="-5"/>
          <w:sz w:val="28"/>
          <w:szCs w:val="28"/>
        </w:rPr>
        <w:t xml:space="preserve">работан в рамках реализации концепции профильного обучения </w:t>
      </w:r>
      <w:r w:rsidRPr="003F39FB">
        <w:rPr>
          <w:color w:val="000000"/>
          <w:spacing w:val="-3"/>
          <w:sz w:val="28"/>
          <w:szCs w:val="28"/>
        </w:rPr>
        <w:t>на старшей ступени общего образования и соответствует Госу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2"/>
          <w:sz w:val="28"/>
          <w:szCs w:val="28"/>
        </w:rPr>
        <w:t xml:space="preserve">дарственному стандарту среднего образования по математике. </w:t>
      </w:r>
      <w:r w:rsidRPr="003F39FB">
        <w:rPr>
          <w:color w:val="000000"/>
          <w:spacing w:val="-3"/>
          <w:sz w:val="28"/>
          <w:szCs w:val="28"/>
        </w:rPr>
        <w:t>При разработке данной программы учитывалось то, что элек</w:t>
      </w:r>
      <w:r w:rsidRPr="003F39FB">
        <w:rPr>
          <w:color w:val="000000"/>
          <w:spacing w:val="-3"/>
          <w:sz w:val="28"/>
          <w:szCs w:val="28"/>
        </w:rPr>
        <w:softHyphen/>
        <w:t>тивный курс как компонент образования должен быть направ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лен на удовлетворение познавательных потребностей и инте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-2"/>
          <w:sz w:val="28"/>
          <w:szCs w:val="28"/>
        </w:rPr>
        <w:t xml:space="preserve">ресов старшеклассников, на формирование у них новых видов </w:t>
      </w:r>
      <w:r w:rsidRPr="003F39FB">
        <w:rPr>
          <w:color w:val="000000"/>
          <w:spacing w:val="-1"/>
          <w:sz w:val="28"/>
          <w:szCs w:val="28"/>
        </w:rPr>
        <w:t>познавательной и практической деятельности, которые неха</w:t>
      </w:r>
      <w:r w:rsidRPr="003F39FB">
        <w:rPr>
          <w:color w:val="000000"/>
          <w:spacing w:val="-1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>рактерны для традиционных учебных курсов.</w:t>
      </w:r>
    </w:p>
    <w:p w:rsidR="003F39FB" w:rsidRPr="003F39FB" w:rsidRDefault="003F39FB" w:rsidP="003F39FB">
      <w:pPr>
        <w:shd w:val="clear" w:color="auto" w:fill="FFFFFF"/>
        <w:ind w:right="5" w:firstLine="302"/>
        <w:jc w:val="both"/>
        <w:rPr>
          <w:color w:val="000000"/>
          <w:spacing w:val="-6"/>
          <w:sz w:val="28"/>
          <w:szCs w:val="28"/>
        </w:rPr>
      </w:pPr>
      <w:r w:rsidRPr="003F39FB">
        <w:rPr>
          <w:color w:val="000000"/>
          <w:spacing w:val="-4"/>
          <w:sz w:val="28"/>
          <w:szCs w:val="28"/>
        </w:rPr>
        <w:t>Единый государственный экзамен по мате</w:t>
      </w:r>
      <w:r w:rsidRPr="003F39FB">
        <w:rPr>
          <w:color w:val="000000"/>
          <w:spacing w:val="-4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матике, привнесенный в российское образо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-3"/>
          <w:sz w:val="28"/>
          <w:szCs w:val="28"/>
        </w:rPr>
        <w:t xml:space="preserve">вательное пространство, имеет свои сильные </w:t>
      </w:r>
      <w:r w:rsidRPr="003F39FB">
        <w:rPr>
          <w:color w:val="000000"/>
          <w:spacing w:val="-2"/>
          <w:sz w:val="28"/>
          <w:szCs w:val="28"/>
        </w:rPr>
        <w:t xml:space="preserve">и слабые стороны. Чтобы минусы обратить в </w:t>
      </w:r>
      <w:r w:rsidRPr="003F39FB">
        <w:rPr>
          <w:color w:val="000000"/>
          <w:spacing w:val="1"/>
          <w:sz w:val="28"/>
          <w:szCs w:val="28"/>
        </w:rPr>
        <w:t>плюсы, учителю, который готовит школьни</w:t>
      </w:r>
      <w:r w:rsidRPr="003F39FB">
        <w:rPr>
          <w:color w:val="000000"/>
          <w:spacing w:val="1"/>
          <w:sz w:val="28"/>
          <w:szCs w:val="28"/>
        </w:rPr>
        <w:softHyphen/>
      </w:r>
      <w:r w:rsidRPr="003F39FB">
        <w:rPr>
          <w:color w:val="000000"/>
          <w:spacing w:val="-4"/>
          <w:sz w:val="28"/>
          <w:szCs w:val="28"/>
        </w:rPr>
        <w:t>ков к экзамену, в первую очередь необходимо знание о формате и структуре ЕГЭ, особенно</w:t>
      </w:r>
      <w:r w:rsidRPr="003F39FB">
        <w:rPr>
          <w:color w:val="000000"/>
          <w:spacing w:val="-4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стях процедуры его проведения. Эта инфор</w:t>
      </w:r>
      <w:r w:rsidRPr="003F39FB">
        <w:rPr>
          <w:color w:val="000000"/>
          <w:spacing w:val="-1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мация важна. Но не менее важна и внутрен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-3"/>
          <w:sz w:val="28"/>
          <w:szCs w:val="28"/>
        </w:rPr>
        <w:t>няя готовность учителя к смене формата ито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5"/>
          <w:sz w:val="28"/>
          <w:szCs w:val="28"/>
        </w:rPr>
        <w:t xml:space="preserve">говой аттестации, формата оценки результата </w:t>
      </w:r>
      <w:r w:rsidRPr="003F39FB">
        <w:rPr>
          <w:color w:val="000000"/>
          <w:spacing w:val="-1"/>
          <w:sz w:val="28"/>
          <w:szCs w:val="28"/>
        </w:rPr>
        <w:t xml:space="preserve">обучения и, соответственно результатов его </w:t>
      </w:r>
      <w:r w:rsidRPr="003F39FB">
        <w:rPr>
          <w:color w:val="000000"/>
          <w:spacing w:val="-6"/>
          <w:sz w:val="28"/>
          <w:szCs w:val="28"/>
        </w:rPr>
        <w:t xml:space="preserve">труда. </w:t>
      </w:r>
    </w:p>
    <w:p w:rsidR="003F39FB" w:rsidRPr="003F39FB" w:rsidRDefault="003F39FB" w:rsidP="003F39FB">
      <w:pPr>
        <w:shd w:val="clear" w:color="auto" w:fill="FFFFFF"/>
        <w:ind w:right="5" w:firstLine="302"/>
        <w:jc w:val="both"/>
        <w:rPr>
          <w:color w:val="000000"/>
          <w:spacing w:val="7"/>
          <w:sz w:val="28"/>
          <w:szCs w:val="28"/>
        </w:rPr>
      </w:pPr>
      <w:r w:rsidRPr="003F39FB">
        <w:rPr>
          <w:color w:val="000000"/>
          <w:spacing w:val="4"/>
          <w:sz w:val="28"/>
          <w:szCs w:val="28"/>
        </w:rPr>
        <w:t>Итоговая аттестация за курс средней (пол</w:t>
      </w:r>
      <w:r w:rsidRPr="003F39FB">
        <w:rPr>
          <w:color w:val="000000"/>
          <w:spacing w:val="4"/>
          <w:sz w:val="28"/>
          <w:szCs w:val="28"/>
        </w:rPr>
        <w:softHyphen/>
        <w:t xml:space="preserve">ной) школы в разные годы проходила в </w:t>
      </w:r>
      <w:r w:rsidRPr="003F39FB">
        <w:rPr>
          <w:color w:val="000000"/>
          <w:spacing w:val="2"/>
          <w:sz w:val="28"/>
          <w:szCs w:val="28"/>
        </w:rPr>
        <w:t>разных формах. Существенно отличались экза</w:t>
      </w:r>
      <w:r w:rsidRPr="003F39FB">
        <w:rPr>
          <w:color w:val="000000"/>
          <w:spacing w:val="2"/>
          <w:sz w:val="28"/>
          <w:szCs w:val="28"/>
        </w:rPr>
        <w:softHyphen/>
      </w:r>
      <w:r w:rsidRPr="003F39FB">
        <w:rPr>
          <w:color w:val="000000"/>
          <w:spacing w:val="4"/>
          <w:sz w:val="28"/>
          <w:szCs w:val="28"/>
        </w:rPr>
        <w:t>менационные варианты для выпускников, изу</w:t>
      </w:r>
      <w:r w:rsidRPr="003F39FB">
        <w:rPr>
          <w:color w:val="000000"/>
          <w:spacing w:val="4"/>
          <w:sz w:val="28"/>
          <w:szCs w:val="28"/>
        </w:rPr>
        <w:softHyphen/>
      </w:r>
      <w:r w:rsidRPr="003F39FB">
        <w:rPr>
          <w:color w:val="000000"/>
          <w:spacing w:val="3"/>
          <w:sz w:val="28"/>
          <w:szCs w:val="28"/>
        </w:rPr>
        <w:t>чавших математику в так называемых общеоб</w:t>
      </w:r>
      <w:r w:rsidRPr="003F39FB">
        <w:rPr>
          <w:color w:val="000000"/>
          <w:spacing w:val="3"/>
          <w:sz w:val="28"/>
          <w:szCs w:val="28"/>
        </w:rPr>
        <w:softHyphen/>
        <w:t>разовательных классах, и для выпускников фи</w:t>
      </w:r>
      <w:r w:rsidRPr="003F39FB">
        <w:rPr>
          <w:color w:val="000000"/>
          <w:spacing w:val="3"/>
          <w:sz w:val="28"/>
          <w:szCs w:val="28"/>
        </w:rPr>
        <w:softHyphen/>
      </w:r>
      <w:r w:rsidRPr="003F39FB">
        <w:rPr>
          <w:color w:val="000000"/>
          <w:spacing w:val="5"/>
          <w:sz w:val="28"/>
          <w:szCs w:val="28"/>
        </w:rPr>
        <w:t>зико-математических и математических клас</w:t>
      </w:r>
      <w:r w:rsidRPr="003F39FB">
        <w:rPr>
          <w:color w:val="000000"/>
          <w:spacing w:val="5"/>
          <w:sz w:val="28"/>
          <w:szCs w:val="28"/>
        </w:rPr>
        <w:softHyphen/>
        <w:t xml:space="preserve">сов. Разный уровень подготовки имеет место и </w:t>
      </w:r>
      <w:r w:rsidRPr="003F39FB">
        <w:rPr>
          <w:color w:val="000000"/>
          <w:spacing w:val="3"/>
          <w:sz w:val="28"/>
          <w:szCs w:val="28"/>
        </w:rPr>
        <w:t xml:space="preserve">у </w:t>
      </w:r>
      <w:proofErr w:type="gramStart"/>
      <w:r w:rsidRPr="003F39FB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3F39FB">
        <w:rPr>
          <w:color w:val="000000"/>
          <w:spacing w:val="3"/>
          <w:sz w:val="28"/>
          <w:szCs w:val="28"/>
        </w:rPr>
        <w:t xml:space="preserve"> одного класса, в частности, зависит </w:t>
      </w:r>
      <w:r w:rsidRPr="003F39FB">
        <w:rPr>
          <w:color w:val="000000"/>
          <w:spacing w:val="4"/>
          <w:sz w:val="28"/>
          <w:szCs w:val="28"/>
        </w:rPr>
        <w:t>и от того, намерен ли обучающийся продолжать обу</w:t>
      </w:r>
      <w:r w:rsidRPr="003F39FB">
        <w:rPr>
          <w:color w:val="000000"/>
          <w:spacing w:val="4"/>
          <w:sz w:val="28"/>
          <w:szCs w:val="28"/>
        </w:rPr>
        <w:softHyphen/>
      </w:r>
      <w:r w:rsidRPr="003F39FB">
        <w:rPr>
          <w:color w:val="000000"/>
          <w:spacing w:val="3"/>
          <w:sz w:val="28"/>
          <w:szCs w:val="28"/>
        </w:rPr>
        <w:t>чение, и будет ли его обучение связано с мате</w:t>
      </w:r>
      <w:r w:rsidRPr="003F39FB">
        <w:rPr>
          <w:color w:val="000000"/>
          <w:spacing w:val="3"/>
          <w:sz w:val="28"/>
          <w:szCs w:val="28"/>
        </w:rPr>
        <w:softHyphen/>
        <w:t xml:space="preserve">матикой. Все эти различия требуют от учителя </w:t>
      </w:r>
      <w:r w:rsidRPr="003F39FB">
        <w:rPr>
          <w:color w:val="000000"/>
          <w:spacing w:val="4"/>
          <w:sz w:val="28"/>
          <w:szCs w:val="28"/>
        </w:rPr>
        <w:t xml:space="preserve">разной методики подготовки </w:t>
      </w:r>
      <w:proofErr w:type="gramStart"/>
      <w:r w:rsidRPr="003F39FB">
        <w:rPr>
          <w:color w:val="000000"/>
          <w:spacing w:val="4"/>
          <w:sz w:val="28"/>
          <w:szCs w:val="28"/>
        </w:rPr>
        <w:t>обучающихся</w:t>
      </w:r>
      <w:proofErr w:type="gramEnd"/>
      <w:r w:rsidRPr="003F39FB">
        <w:rPr>
          <w:color w:val="000000"/>
          <w:spacing w:val="4"/>
          <w:sz w:val="28"/>
          <w:szCs w:val="28"/>
        </w:rPr>
        <w:t xml:space="preserve"> к экза</w:t>
      </w:r>
      <w:r w:rsidRPr="003F39FB">
        <w:rPr>
          <w:color w:val="000000"/>
          <w:spacing w:val="4"/>
          <w:sz w:val="28"/>
          <w:szCs w:val="28"/>
        </w:rPr>
        <w:softHyphen/>
      </w:r>
      <w:r w:rsidRPr="003F39FB">
        <w:rPr>
          <w:color w:val="000000"/>
          <w:spacing w:val="3"/>
          <w:sz w:val="28"/>
          <w:szCs w:val="28"/>
        </w:rPr>
        <w:t xml:space="preserve">мену. </w:t>
      </w:r>
      <w:proofErr w:type="gramStart"/>
      <w:r w:rsidRPr="003F39FB">
        <w:rPr>
          <w:color w:val="000000"/>
          <w:spacing w:val="3"/>
          <w:sz w:val="28"/>
          <w:szCs w:val="28"/>
        </w:rPr>
        <w:t xml:space="preserve">Готовность </w:t>
      </w:r>
      <w:r w:rsidRPr="003F39FB">
        <w:rPr>
          <w:color w:val="000000"/>
          <w:spacing w:val="4"/>
          <w:sz w:val="28"/>
          <w:szCs w:val="28"/>
        </w:rPr>
        <w:t>обучающегося</w:t>
      </w:r>
      <w:r w:rsidRPr="003F39FB">
        <w:rPr>
          <w:color w:val="000000"/>
          <w:spacing w:val="3"/>
          <w:sz w:val="28"/>
          <w:szCs w:val="28"/>
        </w:rPr>
        <w:t xml:space="preserve"> к экзамену включает и собственно умение выполнять предложенные задания, и выбор заданий, которые решить под </w:t>
      </w:r>
      <w:r w:rsidRPr="003F39FB">
        <w:rPr>
          <w:color w:val="000000"/>
          <w:spacing w:val="2"/>
          <w:sz w:val="28"/>
          <w:szCs w:val="28"/>
        </w:rPr>
        <w:t xml:space="preserve">силу, и способность к самоконтролю, и умение </w:t>
      </w:r>
      <w:r w:rsidRPr="003F39FB">
        <w:rPr>
          <w:color w:val="000000"/>
          <w:spacing w:val="5"/>
          <w:sz w:val="28"/>
          <w:szCs w:val="28"/>
        </w:rPr>
        <w:t>правильно распорядиться отведенным време</w:t>
      </w:r>
      <w:r w:rsidRPr="003F39FB">
        <w:rPr>
          <w:color w:val="000000"/>
          <w:spacing w:val="5"/>
          <w:sz w:val="28"/>
          <w:szCs w:val="28"/>
        </w:rPr>
        <w:softHyphen/>
        <w:t>нем, и психологический настрой и концентра</w:t>
      </w:r>
      <w:r w:rsidRPr="003F39FB">
        <w:rPr>
          <w:color w:val="000000"/>
          <w:spacing w:val="5"/>
          <w:sz w:val="28"/>
          <w:szCs w:val="28"/>
        </w:rPr>
        <w:softHyphen/>
      </w:r>
      <w:r w:rsidRPr="003F39FB">
        <w:rPr>
          <w:color w:val="000000"/>
          <w:spacing w:val="7"/>
          <w:sz w:val="28"/>
          <w:szCs w:val="28"/>
        </w:rPr>
        <w:t>ция.</w:t>
      </w:r>
      <w:proofErr w:type="gramEnd"/>
    </w:p>
    <w:p w:rsidR="003F39FB" w:rsidRPr="003F39FB" w:rsidRDefault="003F39FB" w:rsidP="003F39FB">
      <w:pPr>
        <w:shd w:val="clear" w:color="auto" w:fill="FFFFFF"/>
        <w:ind w:left="5"/>
        <w:jc w:val="both"/>
        <w:rPr>
          <w:sz w:val="28"/>
          <w:szCs w:val="28"/>
        </w:rPr>
      </w:pPr>
      <w:r w:rsidRPr="003F39FB">
        <w:rPr>
          <w:color w:val="000000"/>
          <w:spacing w:val="4"/>
          <w:sz w:val="28"/>
          <w:szCs w:val="28"/>
        </w:rPr>
        <w:t>Единый государственный экзамен совмеща</w:t>
      </w:r>
      <w:r w:rsidRPr="003F39FB">
        <w:rPr>
          <w:color w:val="000000"/>
          <w:spacing w:val="4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 xml:space="preserve">ет два экзамена — выпускной за среднюю </w:t>
      </w:r>
      <w:r w:rsidRPr="003F39FB">
        <w:rPr>
          <w:color w:val="000000"/>
          <w:spacing w:val="3"/>
          <w:sz w:val="28"/>
          <w:szCs w:val="28"/>
        </w:rPr>
        <w:t>школу и вступительный в высшие учебные за</w:t>
      </w:r>
      <w:r w:rsidRPr="003F39FB">
        <w:rPr>
          <w:color w:val="000000"/>
          <w:spacing w:val="3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 xml:space="preserve">ведения. Поэтому в рамках ЕГЭ осуществляется </w:t>
      </w:r>
      <w:r w:rsidRPr="003F39FB">
        <w:rPr>
          <w:color w:val="000000"/>
          <w:spacing w:val="-1"/>
          <w:sz w:val="28"/>
          <w:szCs w:val="28"/>
        </w:rPr>
        <w:t xml:space="preserve">проверка овладения материалом курса алгебры и </w:t>
      </w:r>
      <w:r w:rsidRPr="003F39FB">
        <w:rPr>
          <w:color w:val="000000"/>
          <w:spacing w:val="1"/>
          <w:sz w:val="28"/>
          <w:szCs w:val="28"/>
        </w:rPr>
        <w:t>начал анализа 10-11-х классов, усвоение которо</w:t>
      </w:r>
      <w:r w:rsidRPr="003F39FB">
        <w:rPr>
          <w:color w:val="000000"/>
          <w:spacing w:val="1"/>
          <w:sz w:val="28"/>
          <w:szCs w:val="28"/>
        </w:rPr>
        <w:softHyphen/>
        <w:t xml:space="preserve">го должно проверяться на выпускном школьном </w:t>
      </w:r>
      <w:r w:rsidRPr="003F39FB">
        <w:rPr>
          <w:color w:val="000000"/>
          <w:spacing w:val="4"/>
          <w:sz w:val="28"/>
          <w:szCs w:val="28"/>
        </w:rPr>
        <w:t xml:space="preserve">экзамене, а также материалом некоторых тем </w:t>
      </w:r>
      <w:r w:rsidRPr="003F39FB">
        <w:rPr>
          <w:color w:val="000000"/>
          <w:sz w:val="28"/>
          <w:szCs w:val="28"/>
        </w:rPr>
        <w:t>курса алгебры основной школы и геометрии ос</w:t>
      </w:r>
      <w:r w:rsidRPr="003F39FB">
        <w:rPr>
          <w:color w:val="000000"/>
          <w:sz w:val="28"/>
          <w:szCs w:val="28"/>
        </w:rPr>
        <w:softHyphen/>
        <w:t xml:space="preserve">новной и средней школы, которые традиционно </w:t>
      </w:r>
      <w:r w:rsidRPr="003F39FB">
        <w:rPr>
          <w:color w:val="000000"/>
          <w:spacing w:val="2"/>
          <w:sz w:val="28"/>
          <w:szCs w:val="28"/>
        </w:rPr>
        <w:t>даются на вступительных экзаменах в вузы.</w:t>
      </w:r>
    </w:p>
    <w:p w:rsidR="003F39FB" w:rsidRPr="003F39FB" w:rsidRDefault="003F39FB" w:rsidP="003F39FB">
      <w:pPr>
        <w:shd w:val="clear" w:color="auto" w:fill="FFFFFF"/>
        <w:spacing w:before="5"/>
        <w:ind w:left="5" w:firstLine="283"/>
        <w:jc w:val="both"/>
        <w:rPr>
          <w:sz w:val="28"/>
          <w:szCs w:val="28"/>
        </w:rPr>
      </w:pPr>
      <w:r w:rsidRPr="003F39FB">
        <w:rPr>
          <w:color w:val="000000"/>
          <w:spacing w:val="1"/>
          <w:sz w:val="28"/>
          <w:szCs w:val="28"/>
        </w:rPr>
        <w:t>Контрольные измерительные материалы еди</w:t>
      </w:r>
      <w:r w:rsidRPr="003F39FB">
        <w:rPr>
          <w:color w:val="000000"/>
          <w:spacing w:val="1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 xml:space="preserve">ного государственного экзамена имеют довольно </w:t>
      </w:r>
      <w:r w:rsidRPr="003F39FB">
        <w:rPr>
          <w:color w:val="000000"/>
          <w:spacing w:val="4"/>
          <w:sz w:val="28"/>
          <w:szCs w:val="28"/>
        </w:rPr>
        <w:t xml:space="preserve">сложную структуру. В работу входят задания </w:t>
      </w:r>
      <w:r w:rsidRPr="003F39FB">
        <w:rPr>
          <w:color w:val="000000"/>
          <w:spacing w:val="1"/>
          <w:sz w:val="28"/>
          <w:szCs w:val="28"/>
        </w:rPr>
        <w:t>двух типов.</w:t>
      </w:r>
    </w:p>
    <w:p w:rsidR="003F39FB" w:rsidRPr="003F39FB" w:rsidRDefault="003F39FB" w:rsidP="003F39FB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3F39FB">
        <w:rPr>
          <w:color w:val="000000"/>
          <w:sz w:val="28"/>
          <w:szCs w:val="28"/>
        </w:rPr>
        <w:t>Задания</w:t>
      </w:r>
      <w:proofErr w:type="gramStart"/>
      <w:r w:rsidRPr="003F39FB">
        <w:rPr>
          <w:color w:val="000000"/>
          <w:sz w:val="28"/>
          <w:szCs w:val="28"/>
        </w:rPr>
        <w:t xml:space="preserve"> В</w:t>
      </w:r>
      <w:proofErr w:type="gramEnd"/>
      <w:r w:rsidRPr="003F39FB">
        <w:rPr>
          <w:color w:val="000000"/>
          <w:sz w:val="28"/>
          <w:szCs w:val="28"/>
        </w:rPr>
        <w:t xml:space="preserve"> — с кратким отве</w:t>
      </w:r>
      <w:r w:rsidRPr="003F39FB">
        <w:rPr>
          <w:color w:val="000000"/>
          <w:sz w:val="28"/>
          <w:szCs w:val="28"/>
        </w:rPr>
        <w:softHyphen/>
        <w:t>том (результатом является некоторое целое чис</w:t>
      </w:r>
      <w:r w:rsidRPr="003F39FB">
        <w:rPr>
          <w:color w:val="000000"/>
          <w:sz w:val="28"/>
          <w:szCs w:val="28"/>
        </w:rPr>
        <w:softHyphen/>
        <w:t>ло или число, записанное в виде десятичной дро</w:t>
      </w:r>
      <w:r w:rsidRPr="003F39FB">
        <w:rPr>
          <w:color w:val="000000"/>
          <w:sz w:val="28"/>
          <w:szCs w:val="28"/>
        </w:rPr>
        <w:softHyphen/>
        <w:t xml:space="preserve">би); задания С — с развернутым ответом (нужно </w:t>
      </w:r>
      <w:r w:rsidRPr="003F39FB">
        <w:rPr>
          <w:color w:val="000000"/>
          <w:spacing w:val="2"/>
          <w:sz w:val="28"/>
          <w:szCs w:val="28"/>
        </w:rPr>
        <w:t xml:space="preserve">записать на специальном бланке обоснованное </w:t>
      </w:r>
      <w:r w:rsidRPr="003F39FB">
        <w:rPr>
          <w:color w:val="000000"/>
          <w:sz w:val="28"/>
          <w:szCs w:val="28"/>
        </w:rPr>
        <w:lastRenderedPageBreak/>
        <w:t>решение).</w:t>
      </w:r>
    </w:p>
    <w:p w:rsidR="003F39FB" w:rsidRPr="003F39FB" w:rsidRDefault="003F39FB" w:rsidP="003F39FB">
      <w:pPr>
        <w:shd w:val="clear" w:color="auto" w:fill="FFFFFF"/>
        <w:ind w:left="10" w:right="5" w:firstLine="283"/>
        <w:jc w:val="both"/>
        <w:rPr>
          <w:sz w:val="28"/>
          <w:szCs w:val="28"/>
        </w:rPr>
      </w:pPr>
      <w:r w:rsidRPr="003F39FB">
        <w:rPr>
          <w:color w:val="000000"/>
          <w:sz w:val="28"/>
          <w:szCs w:val="28"/>
        </w:rPr>
        <w:t>Экзамен не должен стать для выпускника (аби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 xml:space="preserve">туриента) испытанием на прочность нервной </w:t>
      </w:r>
      <w:r w:rsidRPr="003F39FB">
        <w:rPr>
          <w:color w:val="000000"/>
          <w:sz w:val="28"/>
          <w:szCs w:val="28"/>
        </w:rPr>
        <w:t>системы. Чем раньше начнется подготовка к эк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1"/>
          <w:sz w:val="28"/>
          <w:szCs w:val="28"/>
        </w:rPr>
        <w:t>замену, тем легче пройдет сдача экзамена. Под</w:t>
      </w:r>
      <w:r w:rsidRPr="003F39FB">
        <w:rPr>
          <w:color w:val="000000"/>
          <w:spacing w:val="1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 xml:space="preserve">готовка к экзамену — это не «натаскивание» </w:t>
      </w:r>
      <w:r w:rsidRPr="003F39FB">
        <w:rPr>
          <w:color w:val="000000"/>
          <w:spacing w:val="7"/>
          <w:sz w:val="28"/>
          <w:szCs w:val="28"/>
        </w:rPr>
        <w:t>выпускника на задания, аналогичные задани</w:t>
      </w:r>
      <w:r w:rsidRPr="003F39FB">
        <w:rPr>
          <w:color w:val="000000"/>
          <w:spacing w:val="7"/>
          <w:sz w:val="28"/>
          <w:szCs w:val="28"/>
        </w:rPr>
        <w:softHyphen/>
      </w:r>
      <w:r w:rsidRPr="003F39FB">
        <w:rPr>
          <w:color w:val="000000"/>
          <w:spacing w:val="1"/>
          <w:sz w:val="28"/>
          <w:szCs w:val="28"/>
        </w:rPr>
        <w:t xml:space="preserve">ям прошлых лет. Подготовка означает изучение </w:t>
      </w:r>
      <w:r w:rsidRPr="003F39FB">
        <w:rPr>
          <w:color w:val="000000"/>
          <w:spacing w:val="2"/>
          <w:sz w:val="28"/>
          <w:szCs w:val="28"/>
        </w:rPr>
        <w:t>программного материала с включением заданий в формах, используемых при итоговой аттеста</w:t>
      </w:r>
      <w:r w:rsidRPr="003F39FB">
        <w:rPr>
          <w:color w:val="000000"/>
          <w:spacing w:val="2"/>
          <w:sz w:val="28"/>
          <w:szCs w:val="28"/>
        </w:rPr>
        <w:softHyphen/>
        <w:t xml:space="preserve">ции. Кроме того, необходимо ликвидировать </w:t>
      </w:r>
      <w:r w:rsidRPr="003F39FB">
        <w:rPr>
          <w:color w:val="000000"/>
          <w:spacing w:val="1"/>
          <w:sz w:val="28"/>
          <w:szCs w:val="28"/>
        </w:rPr>
        <w:t xml:space="preserve">пробелы в знаниях и постараться решить общие </w:t>
      </w:r>
      <w:r w:rsidRPr="003F39FB">
        <w:rPr>
          <w:color w:val="000000"/>
          <w:spacing w:val="-1"/>
          <w:sz w:val="28"/>
          <w:szCs w:val="28"/>
        </w:rPr>
        <w:t>проблемы, они хорошо известны каждому учите</w:t>
      </w:r>
      <w:r w:rsidRPr="003F39FB">
        <w:rPr>
          <w:color w:val="000000"/>
          <w:spacing w:val="-1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 xml:space="preserve">лю: отсутствие культуры вычислений и </w:t>
      </w:r>
      <w:proofErr w:type="spellStart"/>
      <w:r w:rsidRPr="003F39FB">
        <w:rPr>
          <w:color w:val="000000"/>
          <w:sz w:val="28"/>
          <w:szCs w:val="28"/>
        </w:rPr>
        <w:t>несфор</w:t>
      </w:r>
      <w:r w:rsidRPr="003F39FB">
        <w:rPr>
          <w:color w:val="000000"/>
          <w:spacing w:val="2"/>
          <w:sz w:val="28"/>
          <w:szCs w:val="28"/>
        </w:rPr>
        <w:t>мированность</w:t>
      </w:r>
      <w:proofErr w:type="spellEnd"/>
      <w:r w:rsidRPr="003F39FB">
        <w:rPr>
          <w:color w:val="000000"/>
          <w:spacing w:val="2"/>
          <w:sz w:val="28"/>
          <w:szCs w:val="28"/>
        </w:rPr>
        <w:t xml:space="preserve"> приемов самопроверки.</w:t>
      </w:r>
    </w:p>
    <w:p w:rsidR="003F39FB" w:rsidRPr="003F39FB" w:rsidRDefault="003F39FB" w:rsidP="003F39FB">
      <w:pPr>
        <w:shd w:val="clear" w:color="auto" w:fill="FFFFFF"/>
        <w:ind w:left="5" w:right="10" w:firstLine="370"/>
        <w:jc w:val="both"/>
        <w:rPr>
          <w:color w:val="000000"/>
          <w:spacing w:val="5"/>
          <w:sz w:val="28"/>
          <w:szCs w:val="28"/>
        </w:rPr>
      </w:pPr>
      <w:r w:rsidRPr="003F39FB">
        <w:rPr>
          <w:color w:val="000000"/>
          <w:sz w:val="28"/>
          <w:szCs w:val="28"/>
        </w:rPr>
        <w:t>На первых занятиях курса обя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зательно должны содержаться задания на вычис</w:t>
      </w:r>
      <w:r w:rsidRPr="003F39FB">
        <w:rPr>
          <w:color w:val="000000"/>
          <w:spacing w:val="-1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 xml:space="preserve">ление: сложение, умножение, деление дробей, </w:t>
      </w:r>
      <w:r w:rsidRPr="003F39FB">
        <w:rPr>
          <w:color w:val="000000"/>
          <w:spacing w:val="1"/>
          <w:sz w:val="28"/>
          <w:szCs w:val="28"/>
        </w:rPr>
        <w:t>преобразование иррациональных и тригономет</w:t>
      </w:r>
      <w:r w:rsidRPr="003F39FB">
        <w:rPr>
          <w:color w:val="000000"/>
          <w:spacing w:val="1"/>
          <w:sz w:val="28"/>
          <w:szCs w:val="28"/>
        </w:rPr>
        <w:softHyphen/>
      </w:r>
      <w:r w:rsidRPr="003F39FB">
        <w:rPr>
          <w:color w:val="000000"/>
          <w:spacing w:val="4"/>
          <w:sz w:val="28"/>
          <w:szCs w:val="28"/>
        </w:rPr>
        <w:t xml:space="preserve">рических выражений. И не так важно, в какой </w:t>
      </w:r>
      <w:r w:rsidRPr="003F39FB">
        <w:rPr>
          <w:color w:val="000000"/>
          <w:sz w:val="28"/>
          <w:szCs w:val="28"/>
        </w:rPr>
        <w:t xml:space="preserve">форме это будет проходить — в устной работе </w:t>
      </w:r>
      <w:r w:rsidRPr="003F39FB">
        <w:rPr>
          <w:color w:val="000000"/>
          <w:spacing w:val="1"/>
          <w:sz w:val="28"/>
          <w:szCs w:val="28"/>
        </w:rPr>
        <w:t xml:space="preserve">или письменной, но это должно быть. Очень важно правильно сориентировать </w:t>
      </w:r>
      <w:proofErr w:type="spellStart"/>
      <w:r w:rsidRPr="003F39FB">
        <w:rPr>
          <w:color w:val="000000"/>
          <w:spacing w:val="1"/>
          <w:sz w:val="28"/>
          <w:szCs w:val="28"/>
        </w:rPr>
        <w:t>один</w:t>
      </w:r>
      <w:r w:rsidRPr="003F39FB">
        <w:rPr>
          <w:color w:val="000000"/>
          <w:spacing w:val="1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надцатиклассников</w:t>
      </w:r>
      <w:proofErr w:type="spellEnd"/>
      <w:r w:rsidRPr="003F39FB">
        <w:rPr>
          <w:color w:val="000000"/>
          <w:sz w:val="28"/>
          <w:szCs w:val="28"/>
        </w:rPr>
        <w:t xml:space="preserve"> — на каком уровне они </w:t>
      </w:r>
      <w:r w:rsidRPr="003F39FB">
        <w:rPr>
          <w:color w:val="000000"/>
          <w:spacing w:val="3"/>
          <w:sz w:val="28"/>
          <w:szCs w:val="28"/>
        </w:rPr>
        <w:t xml:space="preserve">будут изучать </w:t>
      </w:r>
      <w:r w:rsidRPr="003F39FB">
        <w:rPr>
          <w:spacing w:val="3"/>
          <w:sz w:val="28"/>
          <w:szCs w:val="28"/>
        </w:rPr>
        <w:t>материал</w:t>
      </w:r>
      <w:r w:rsidRPr="003F39FB">
        <w:rPr>
          <w:sz w:val="28"/>
          <w:szCs w:val="28"/>
        </w:rPr>
        <w:t>.</w:t>
      </w:r>
      <w:r w:rsidRPr="003F39FB">
        <w:rPr>
          <w:color w:val="FF0000"/>
          <w:sz w:val="28"/>
          <w:szCs w:val="28"/>
        </w:rPr>
        <w:t xml:space="preserve"> </w:t>
      </w:r>
      <w:r w:rsidRPr="003F39FB">
        <w:rPr>
          <w:color w:val="000000"/>
          <w:sz w:val="28"/>
          <w:szCs w:val="28"/>
        </w:rPr>
        <w:t>Если экзамен, помимо школьного вы</w:t>
      </w:r>
      <w:r w:rsidRPr="003F39FB">
        <w:rPr>
          <w:color w:val="000000"/>
          <w:sz w:val="28"/>
          <w:szCs w:val="28"/>
        </w:rPr>
        <w:softHyphen/>
        <w:t xml:space="preserve">пускного, должен стать и </w:t>
      </w:r>
      <w:proofErr w:type="gramStart"/>
      <w:r w:rsidRPr="003F39FB">
        <w:rPr>
          <w:color w:val="000000"/>
          <w:sz w:val="28"/>
          <w:szCs w:val="28"/>
        </w:rPr>
        <w:t>вступительным</w:t>
      </w:r>
      <w:proofErr w:type="gramEnd"/>
      <w:r w:rsidRPr="003F39FB">
        <w:rPr>
          <w:color w:val="000000"/>
          <w:sz w:val="28"/>
          <w:szCs w:val="28"/>
        </w:rPr>
        <w:t>, то для того, чтобы претендовать на поступление в выс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 xml:space="preserve">шее учебное заведение, нужно решить все или </w:t>
      </w:r>
      <w:r w:rsidRPr="003F39FB">
        <w:rPr>
          <w:color w:val="000000"/>
          <w:sz w:val="28"/>
          <w:szCs w:val="28"/>
        </w:rPr>
        <w:t>почти все.</w:t>
      </w:r>
      <w:r w:rsidRPr="003F39FB">
        <w:rPr>
          <w:color w:val="000000"/>
          <w:spacing w:val="6"/>
          <w:sz w:val="28"/>
          <w:szCs w:val="28"/>
        </w:rPr>
        <w:t xml:space="preserve"> Подготовка должна носить системный ха</w:t>
      </w:r>
      <w:r w:rsidRPr="003F39FB">
        <w:rPr>
          <w:color w:val="000000"/>
          <w:spacing w:val="6"/>
          <w:sz w:val="28"/>
          <w:szCs w:val="28"/>
        </w:rPr>
        <w:softHyphen/>
      </w:r>
      <w:r w:rsidRPr="003F39FB">
        <w:rPr>
          <w:color w:val="000000"/>
          <w:spacing w:val="5"/>
          <w:sz w:val="28"/>
          <w:szCs w:val="28"/>
        </w:rPr>
        <w:t xml:space="preserve">рактер.  </w:t>
      </w:r>
    </w:p>
    <w:p w:rsidR="003F39FB" w:rsidRPr="003F39FB" w:rsidRDefault="003F39FB" w:rsidP="003F39FB">
      <w:pPr>
        <w:shd w:val="clear" w:color="auto" w:fill="FFFFFF"/>
        <w:ind w:left="5" w:right="10" w:firstLine="370"/>
        <w:jc w:val="both"/>
        <w:rPr>
          <w:color w:val="000000"/>
          <w:spacing w:val="5"/>
          <w:sz w:val="28"/>
          <w:szCs w:val="28"/>
        </w:rPr>
      </w:pPr>
      <w:r w:rsidRPr="003F39FB">
        <w:rPr>
          <w:color w:val="000000"/>
          <w:spacing w:val="5"/>
          <w:sz w:val="28"/>
          <w:szCs w:val="28"/>
        </w:rPr>
        <w:t xml:space="preserve">В предлагаемом курсе разработана система заданий для подготовки старшеклассников (обучающихся 11 классов) к ЕГЭ. </w:t>
      </w:r>
      <w:r w:rsidRPr="003F39FB">
        <w:rPr>
          <w:color w:val="000000"/>
          <w:sz w:val="28"/>
          <w:szCs w:val="28"/>
        </w:rPr>
        <w:t xml:space="preserve">Количество учебных часов - 35. </w:t>
      </w:r>
      <w:r w:rsidRPr="003F39FB">
        <w:rPr>
          <w:color w:val="000000"/>
          <w:spacing w:val="2"/>
          <w:sz w:val="28"/>
          <w:szCs w:val="28"/>
        </w:rPr>
        <w:t xml:space="preserve">Основное содержание курса соответствует современным </w:t>
      </w:r>
      <w:r w:rsidRPr="003F39FB">
        <w:rPr>
          <w:color w:val="000000"/>
          <w:spacing w:val="-2"/>
          <w:sz w:val="28"/>
          <w:szCs w:val="28"/>
        </w:rPr>
        <w:t>тенденциям развития школьного курса математики, идеям диф</w:t>
      </w:r>
      <w:r w:rsidRPr="003F39FB">
        <w:rPr>
          <w:color w:val="000000"/>
          <w:spacing w:val="-2"/>
          <w:sz w:val="28"/>
          <w:szCs w:val="28"/>
        </w:rPr>
        <w:softHyphen/>
      </w:r>
      <w:r w:rsidRPr="003F39FB">
        <w:rPr>
          <w:color w:val="000000"/>
          <w:spacing w:val="-4"/>
          <w:sz w:val="28"/>
          <w:szCs w:val="28"/>
        </w:rPr>
        <w:t>ференциации, углубления и расширения знаний обучающихся. Дан</w:t>
      </w:r>
      <w:r w:rsidRPr="003F39FB">
        <w:rPr>
          <w:color w:val="000000"/>
          <w:spacing w:val="-4"/>
          <w:sz w:val="28"/>
          <w:szCs w:val="28"/>
        </w:rPr>
        <w:softHyphen/>
        <w:t xml:space="preserve">ный курс дает </w:t>
      </w:r>
      <w:proofErr w:type="gramStart"/>
      <w:r w:rsidRPr="003F39FB">
        <w:rPr>
          <w:color w:val="000000"/>
          <w:spacing w:val="-4"/>
          <w:sz w:val="28"/>
          <w:szCs w:val="28"/>
        </w:rPr>
        <w:t>обучающимся</w:t>
      </w:r>
      <w:proofErr w:type="gramEnd"/>
      <w:r w:rsidRPr="003F39FB">
        <w:rPr>
          <w:color w:val="000000"/>
          <w:spacing w:val="-4"/>
          <w:sz w:val="28"/>
          <w:szCs w:val="28"/>
        </w:rPr>
        <w:t xml:space="preserve"> возможность познакомиться с нестан</w:t>
      </w:r>
      <w:r w:rsidRPr="003F39FB">
        <w:rPr>
          <w:color w:val="000000"/>
          <w:spacing w:val="-4"/>
          <w:sz w:val="28"/>
          <w:szCs w:val="28"/>
        </w:rPr>
        <w:softHyphen/>
      </w:r>
      <w:r w:rsidRPr="003F39FB">
        <w:rPr>
          <w:color w:val="000000"/>
          <w:spacing w:val="-5"/>
          <w:sz w:val="28"/>
          <w:szCs w:val="28"/>
        </w:rPr>
        <w:t>дартными способами решения математических задач, способ</w:t>
      </w:r>
      <w:r w:rsidRPr="003F39FB">
        <w:rPr>
          <w:color w:val="000000"/>
          <w:spacing w:val="-5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>ствует формированию и развитию таких качеств, как интел</w:t>
      </w:r>
      <w:r w:rsidRPr="003F39FB">
        <w:rPr>
          <w:color w:val="000000"/>
          <w:spacing w:val="2"/>
          <w:sz w:val="28"/>
          <w:szCs w:val="28"/>
        </w:rPr>
        <w:softHyphen/>
      </w:r>
      <w:r w:rsidRPr="003F39FB">
        <w:rPr>
          <w:color w:val="000000"/>
          <w:spacing w:val="-4"/>
          <w:sz w:val="28"/>
          <w:szCs w:val="28"/>
        </w:rPr>
        <w:t xml:space="preserve">лектуальная восприимчивость и способность к усвоению новой </w:t>
      </w:r>
      <w:r w:rsidRPr="003F39FB">
        <w:rPr>
          <w:color w:val="000000"/>
          <w:spacing w:val="-6"/>
          <w:sz w:val="28"/>
          <w:szCs w:val="28"/>
        </w:rPr>
        <w:t>информации, гибкость и независимость логического мышления. Поможет обучающимся в подготовке к ЕГЭ по математике</w:t>
      </w:r>
      <w:r w:rsidRPr="003F39FB">
        <w:rPr>
          <w:color w:val="000000"/>
          <w:spacing w:val="3"/>
          <w:sz w:val="28"/>
          <w:szCs w:val="28"/>
        </w:rPr>
        <w:t xml:space="preserve">, а также при выборе ими будущей </w:t>
      </w:r>
      <w:r w:rsidRPr="003F39FB">
        <w:rPr>
          <w:color w:val="000000"/>
          <w:spacing w:val="4"/>
          <w:sz w:val="28"/>
          <w:szCs w:val="28"/>
        </w:rPr>
        <w:t xml:space="preserve">профессии, связанной с математикой. </w:t>
      </w:r>
    </w:p>
    <w:p w:rsidR="003F39FB" w:rsidRPr="003F39FB" w:rsidRDefault="003F39FB" w:rsidP="003F39FB">
      <w:pPr>
        <w:shd w:val="clear" w:color="auto" w:fill="FFFFFF"/>
        <w:spacing w:before="5"/>
        <w:ind w:left="14" w:firstLine="288"/>
        <w:jc w:val="both"/>
        <w:rPr>
          <w:color w:val="000000"/>
          <w:spacing w:val="1"/>
          <w:sz w:val="28"/>
          <w:szCs w:val="28"/>
        </w:rPr>
      </w:pPr>
      <w:r w:rsidRPr="003F39FB">
        <w:rPr>
          <w:color w:val="000000"/>
          <w:spacing w:val="3"/>
          <w:sz w:val="28"/>
          <w:szCs w:val="28"/>
        </w:rPr>
        <w:t>Каждая тема включает в себя: краткий спра</w:t>
      </w:r>
      <w:r w:rsidRPr="003F39FB">
        <w:rPr>
          <w:color w:val="000000"/>
          <w:spacing w:val="3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>вочник (основные определения, формулы, тео</w:t>
      </w:r>
      <w:r w:rsidRPr="003F39FB">
        <w:rPr>
          <w:color w:val="000000"/>
          <w:spacing w:val="2"/>
          <w:sz w:val="28"/>
          <w:szCs w:val="28"/>
        </w:rPr>
        <w:softHyphen/>
      </w:r>
      <w:r w:rsidRPr="003F39FB">
        <w:rPr>
          <w:color w:val="000000"/>
          <w:spacing w:val="4"/>
          <w:sz w:val="28"/>
          <w:szCs w:val="28"/>
        </w:rPr>
        <w:t>ремы и пр.), примеры с решениями, трениро</w:t>
      </w:r>
      <w:r w:rsidRPr="003F39FB">
        <w:rPr>
          <w:color w:val="000000"/>
          <w:spacing w:val="4"/>
          <w:sz w:val="28"/>
          <w:szCs w:val="28"/>
        </w:rPr>
        <w:softHyphen/>
      </w:r>
      <w:r w:rsidRPr="003F39FB">
        <w:rPr>
          <w:color w:val="000000"/>
          <w:spacing w:val="1"/>
          <w:sz w:val="28"/>
          <w:szCs w:val="28"/>
        </w:rPr>
        <w:t>вочные упражнения (на базовом и повышенном уровнях) и тесты.</w:t>
      </w:r>
    </w:p>
    <w:p w:rsidR="003F39FB" w:rsidRPr="003F39FB" w:rsidRDefault="003F39FB" w:rsidP="003F39FB">
      <w:pPr>
        <w:shd w:val="clear" w:color="auto" w:fill="FFFFFF"/>
        <w:spacing w:before="5"/>
        <w:ind w:left="14" w:firstLine="288"/>
        <w:jc w:val="both"/>
        <w:rPr>
          <w:sz w:val="28"/>
          <w:szCs w:val="28"/>
        </w:rPr>
      </w:pPr>
      <w:r w:rsidRPr="003F39FB">
        <w:rPr>
          <w:b/>
          <w:bCs/>
          <w:color w:val="000000"/>
          <w:spacing w:val="35"/>
          <w:sz w:val="28"/>
          <w:szCs w:val="28"/>
        </w:rPr>
        <w:t>Цели курса:</w:t>
      </w:r>
    </w:p>
    <w:p w:rsidR="003F39FB" w:rsidRPr="003F39FB" w:rsidRDefault="003F39FB" w:rsidP="003F39FB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9"/>
        <w:ind w:left="19" w:firstLine="346"/>
        <w:rPr>
          <w:color w:val="000000"/>
          <w:sz w:val="28"/>
          <w:szCs w:val="28"/>
        </w:rPr>
      </w:pPr>
      <w:r w:rsidRPr="003F39FB">
        <w:rPr>
          <w:color w:val="000000"/>
          <w:spacing w:val="-5"/>
          <w:sz w:val="28"/>
          <w:szCs w:val="28"/>
        </w:rPr>
        <w:t xml:space="preserve">обобщить и систематизировать знания </w:t>
      </w:r>
      <w:proofErr w:type="gramStart"/>
      <w:r w:rsidRPr="003F39FB">
        <w:rPr>
          <w:color w:val="000000"/>
          <w:spacing w:val="-5"/>
          <w:sz w:val="28"/>
          <w:szCs w:val="28"/>
        </w:rPr>
        <w:t>обучающихся</w:t>
      </w:r>
      <w:proofErr w:type="gramEnd"/>
      <w:r w:rsidRPr="003F39FB">
        <w:rPr>
          <w:color w:val="000000"/>
          <w:spacing w:val="-5"/>
          <w:sz w:val="28"/>
          <w:szCs w:val="28"/>
        </w:rPr>
        <w:t xml:space="preserve"> по основ</w:t>
      </w:r>
      <w:r w:rsidRPr="003F39FB">
        <w:rPr>
          <w:color w:val="000000"/>
          <w:spacing w:val="-5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ным разделам математики;</w:t>
      </w:r>
    </w:p>
    <w:p w:rsidR="003F39FB" w:rsidRPr="003F39FB" w:rsidRDefault="003F39FB" w:rsidP="003F39FB">
      <w:pPr>
        <w:numPr>
          <w:ilvl w:val="0"/>
          <w:numId w:val="1"/>
        </w:numPr>
        <w:shd w:val="clear" w:color="auto" w:fill="FFFFFF"/>
        <w:tabs>
          <w:tab w:val="left" w:pos="562"/>
        </w:tabs>
        <w:ind w:left="19" w:firstLine="346"/>
        <w:rPr>
          <w:color w:val="000000"/>
          <w:sz w:val="28"/>
          <w:szCs w:val="28"/>
        </w:rPr>
      </w:pPr>
      <w:r w:rsidRPr="003F39FB">
        <w:rPr>
          <w:color w:val="000000"/>
          <w:spacing w:val="-4"/>
          <w:sz w:val="28"/>
          <w:szCs w:val="28"/>
        </w:rPr>
        <w:t>познакомить обучающихся с некоторыми методами и приема</w:t>
      </w:r>
      <w:r w:rsidRPr="003F39FB">
        <w:rPr>
          <w:color w:val="000000"/>
          <w:sz w:val="28"/>
          <w:szCs w:val="28"/>
        </w:rPr>
        <w:t>ми решения математических задач;</w:t>
      </w:r>
    </w:p>
    <w:p w:rsidR="003F39FB" w:rsidRPr="003F39FB" w:rsidRDefault="003F39FB" w:rsidP="003F39FB">
      <w:pPr>
        <w:shd w:val="clear" w:color="auto" w:fill="FFFFFF"/>
        <w:tabs>
          <w:tab w:val="left" w:pos="638"/>
        </w:tabs>
        <w:ind w:left="24" w:firstLine="346"/>
        <w:rPr>
          <w:sz w:val="28"/>
          <w:szCs w:val="28"/>
        </w:rPr>
      </w:pPr>
      <w:r w:rsidRPr="003F39FB">
        <w:rPr>
          <w:color w:val="000000"/>
          <w:sz w:val="28"/>
          <w:szCs w:val="28"/>
        </w:rPr>
        <w:t>-</w:t>
      </w:r>
      <w:r w:rsidRPr="003F39FB">
        <w:rPr>
          <w:color w:val="000000"/>
          <w:sz w:val="28"/>
          <w:szCs w:val="28"/>
        </w:rPr>
        <w:tab/>
      </w:r>
      <w:r w:rsidRPr="003F39FB">
        <w:rPr>
          <w:color w:val="000000"/>
          <w:spacing w:val="5"/>
          <w:sz w:val="28"/>
          <w:szCs w:val="28"/>
        </w:rPr>
        <w:t xml:space="preserve">сформировать умения применять полученные знания </w:t>
      </w:r>
      <w:r w:rsidRPr="003F39FB">
        <w:rPr>
          <w:color w:val="000000"/>
          <w:sz w:val="28"/>
          <w:szCs w:val="28"/>
        </w:rPr>
        <w:t>при решении «нетипичных», нестандартных задач.</w:t>
      </w:r>
    </w:p>
    <w:p w:rsidR="003F39FB" w:rsidRPr="003F39FB" w:rsidRDefault="003F39FB" w:rsidP="003F39FB">
      <w:pPr>
        <w:shd w:val="clear" w:color="auto" w:fill="FFFFFF"/>
        <w:ind w:left="365"/>
        <w:rPr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>Задачи курса</w:t>
      </w:r>
      <w:r w:rsidRPr="003F39FB">
        <w:rPr>
          <w:color w:val="000000"/>
          <w:sz w:val="28"/>
          <w:szCs w:val="28"/>
        </w:rPr>
        <w:t>:</w:t>
      </w:r>
    </w:p>
    <w:p w:rsidR="003F39FB" w:rsidRPr="003F39FB" w:rsidRDefault="003F39FB" w:rsidP="003F39FB">
      <w:pPr>
        <w:numPr>
          <w:ilvl w:val="0"/>
          <w:numId w:val="2"/>
        </w:numPr>
        <w:shd w:val="clear" w:color="auto" w:fill="FFFFFF"/>
        <w:tabs>
          <w:tab w:val="left" w:pos="542"/>
        </w:tabs>
        <w:spacing w:before="34"/>
        <w:ind w:firstLine="355"/>
        <w:rPr>
          <w:color w:val="000000"/>
          <w:sz w:val="28"/>
          <w:szCs w:val="28"/>
        </w:rPr>
      </w:pPr>
      <w:r w:rsidRPr="003F39FB">
        <w:rPr>
          <w:color w:val="000000"/>
          <w:spacing w:val="-1"/>
          <w:sz w:val="28"/>
          <w:szCs w:val="28"/>
        </w:rPr>
        <w:t>дополнить знания обучающихся теоремами прикладного ха</w:t>
      </w:r>
      <w:r w:rsidRPr="003F39FB">
        <w:rPr>
          <w:color w:val="000000"/>
          <w:spacing w:val="-1"/>
          <w:sz w:val="28"/>
          <w:szCs w:val="28"/>
        </w:rPr>
        <w:softHyphen/>
        <w:t>рактера, областью применения которых являются задачи;</w:t>
      </w:r>
    </w:p>
    <w:p w:rsidR="003F39FB" w:rsidRPr="003F39FB" w:rsidRDefault="003F39FB" w:rsidP="003F39FB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355"/>
        <w:rPr>
          <w:color w:val="000000"/>
          <w:sz w:val="28"/>
          <w:szCs w:val="28"/>
        </w:rPr>
      </w:pPr>
      <w:r w:rsidRPr="003F39FB">
        <w:rPr>
          <w:color w:val="000000"/>
          <w:spacing w:val="1"/>
          <w:sz w:val="28"/>
          <w:szCs w:val="28"/>
        </w:rPr>
        <w:t>расширить и углубить представления обучающихся о прие</w:t>
      </w:r>
      <w:r w:rsidRPr="003F39FB">
        <w:rPr>
          <w:color w:val="000000"/>
          <w:sz w:val="28"/>
          <w:szCs w:val="28"/>
        </w:rPr>
        <w:t xml:space="preserve">мах и методах </w:t>
      </w:r>
      <w:r w:rsidRPr="003F39FB">
        <w:rPr>
          <w:color w:val="000000"/>
          <w:sz w:val="28"/>
          <w:szCs w:val="28"/>
        </w:rPr>
        <w:lastRenderedPageBreak/>
        <w:t>решения математических задач;</w:t>
      </w:r>
    </w:p>
    <w:p w:rsidR="003F39FB" w:rsidRPr="003F39FB" w:rsidRDefault="003F39FB" w:rsidP="003F39FB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355"/>
        <w:rPr>
          <w:color w:val="000000"/>
          <w:sz w:val="28"/>
          <w:szCs w:val="28"/>
        </w:rPr>
      </w:pPr>
      <w:r w:rsidRPr="003F39FB">
        <w:rPr>
          <w:color w:val="000000"/>
          <w:spacing w:val="3"/>
          <w:sz w:val="28"/>
          <w:szCs w:val="28"/>
        </w:rPr>
        <w:t>помочь овладеть рядом технических и интеллектуаль</w:t>
      </w:r>
      <w:r w:rsidRPr="003F39FB">
        <w:rPr>
          <w:color w:val="000000"/>
          <w:spacing w:val="3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ных умений на уровне свободного их использования;</w:t>
      </w:r>
    </w:p>
    <w:p w:rsidR="003F39FB" w:rsidRPr="003F39FB" w:rsidRDefault="003F39FB" w:rsidP="003F39FB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 w:rsidRPr="003F39FB">
        <w:rPr>
          <w:color w:val="000000"/>
          <w:spacing w:val="-3"/>
          <w:sz w:val="28"/>
          <w:szCs w:val="28"/>
        </w:rPr>
        <w:t xml:space="preserve">-развить интерес и положительную мотивацию изучения </w:t>
      </w:r>
      <w:r w:rsidRPr="003F39FB">
        <w:rPr>
          <w:color w:val="000000"/>
          <w:spacing w:val="-6"/>
          <w:sz w:val="28"/>
          <w:szCs w:val="28"/>
        </w:rPr>
        <w:t>математики.</w:t>
      </w:r>
    </w:p>
    <w:p w:rsidR="003F39FB" w:rsidRPr="003F39FB" w:rsidRDefault="003F39FB" w:rsidP="003F39FB">
      <w:pPr>
        <w:shd w:val="clear" w:color="auto" w:fill="FFFFFF"/>
        <w:ind w:left="5" w:firstLine="365"/>
        <w:jc w:val="both"/>
        <w:rPr>
          <w:sz w:val="28"/>
          <w:szCs w:val="28"/>
        </w:rPr>
      </w:pPr>
      <w:r w:rsidRPr="003F39FB">
        <w:rPr>
          <w:color w:val="000000"/>
          <w:spacing w:val="-3"/>
          <w:sz w:val="28"/>
          <w:szCs w:val="28"/>
        </w:rPr>
        <w:t>Структура курса представляет собой семь логически закон</w:t>
      </w:r>
      <w:r w:rsidRPr="003F39FB">
        <w:rPr>
          <w:color w:val="000000"/>
          <w:spacing w:val="-3"/>
          <w:sz w:val="28"/>
          <w:szCs w:val="28"/>
        </w:rPr>
        <w:softHyphen/>
        <w:t>ченных и содержательно взаимосвязанных тем, изучение кото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 xml:space="preserve">рых обеспечит системность и практическую направленность </w:t>
      </w:r>
      <w:r w:rsidRPr="003F39FB">
        <w:rPr>
          <w:color w:val="000000"/>
          <w:spacing w:val="-3"/>
          <w:sz w:val="28"/>
          <w:szCs w:val="28"/>
        </w:rPr>
        <w:t>знаний и умений учеников. Разнообразный дидактический ма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4"/>
          <w:sz w:val="28"/>
          <w:szCs w:val="28"/>
        </w:rPr>
        <w:t xml:space="preserve">териал дает возможность отбирать дополнительные задания для </w:t>
      </w:r>
      <w:r w:rsidRPr="003F39FB">
        <w:rPr>
          <w:color w:val="000000"/>
          <w:spacing w:val="-2"/>
          <w:sz w:val="28"/>
          <w:szCs w:val="28"/>
        </w:rPr>
        <w:t>учащихся различной степени подготовки. Все занятия направ</w:t>
      </w:r>
      <w:r w:rsidRPr="003F39FB">
        <w:rPr>
          <w:color w:val="000000"/>
          <w:spacing w:val="-2"/>
          <w:sz w:val="28"/>
          <w:szCs w:val="28"/>
        </w:rPr>
        <w:softHyphen/>
      </w:r>
      <w:r w:rsidRPr="003F39FB">
        <w:rPr>
          <w:color w:val="000000"/>
          <w:spacing w:val="-4"/>
          <w:sz w:val="28"/>
          <w:szCs w:val="28"/>
        </w:rPr>
        <w:t xml:space="preserve">лены на расширение и углубление базового курса. Содержание </w:t>
      </w:r>
      <w:r w:rsidRPr="003F39FB">
        <w:rPr>
          <w:color w:val="000000"/>
          <w:spacing w:val="5"/>
          <w:sz w:val="28"/>
          <w:szCs w:val="28"/>
        </w:rPr>
        <w:t xml:space="preserve">курса можно варьировать с учетом склонностей, интересов </w:t>
      </w:r>
      <w:r w:rsidRPr="003F39FB">
        <w:rPr>
          <w:bCs/>
          <w:color w:val="000000"/>
          <w:spacing w:val="1"/>
          <w:sz w:val="28"/>
          <w:szCs w:val="28"/>
        </w:rPr>
        <w:t>и</w:t>
      </w:r>
      <w:r w:rsidRPr="003F39F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3F39FB">
        <w:rPr>
          <w:color w:val="000000"/>
          <w:spacing w:val="1"/>
          <w:sz w:val="28"/>
          <w:szCs w:val="28"/>
        </w:rPr>
        <w:t>уровня подготовленности обучающихся.</w:t>
      </w:r>
    </w:p>
    <w:p w:rsidR="003F39FB" w:rsidRPr="003F39FB" w:rsidRDefault="003F39FB" w:rsidP="003F39FB">
      <w:pPr>
        <w:shd w:val="clear" w:color="auto" w:fill="FFFFFF"/>
        <w:ind w:left="5" w:right="10" w:firstLine="355"/>
        <w:jc w:val="both"/>
        <w:rPr>
          <w:color w:val="000000"/>
          <w:sz w:val="28"/>
          <w:szCs w:val="28"/>
        </w:rPr>
      </w:pPr>
      <w:r w:rsidRPr="003F39FB">
        <w:rPr>
          <w:color w:val="000000"/>
          <w:sz w:val="28"/>
          <w:szCs w:val="28"/>
        </w:rPr>
        <w:t>Основной тип занятий - практикум. Для наиболее успеш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ного усвоения материала планируются различные формы ра</w:t>
      </w:r>
      <w:r w:rsidRPr="003F39FB">
        <w:rPr>
          <w:color w:val="000000"/>
          <w:spacing w:val="-1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 xml:space="preserve">боты с </w:t>
      </w:r>
      <w:proofErr w:type="gramStart"/>
      <w:r w:rsidRPr="003F39FB">
        <w:rPr>
          <w:color w:val="000000"/>
          <w:sz w:val="28"/>
          <w:szCs w:val="28"/>
        </w:rPr>
        <w:t>обучающимися</w:t>
      </w:r>
      <w:proofErr w:type="gramEnd"/>
      <w:r w:rsidRPr="003F39FB">
        <w:rPr>
          <w:color w:val="000000"/>
          <w:sz w:val="28"/>
          <w:szCs w:val="28"/>
        </w:rPr>
        <w:t xml:space="preserve">: </w:t>
      </w:r>
      <w:r w:rsidRPr="003F39FB">
        <w:rPr>
          <w:i/>
          <w:iCs/>
          <w:color w:val="000000"/>
          <w:sz w:val="28"/>
          <w:szCs w:val="28"/>
        </w:rPr>
        <w:t>лекционно-семинарские занятия, группо</w:t>
      </w:r>
      <w:r w:rsidRPr="003F39FB">
        <w:rPr>
          <w:i/>
          <w:iCs/>
          <w:color w:val="000000"/>
          <w:sz w:val="28"/>
          <w:szCs w:val="28"/>
        </w:rPr>
        <w:softHyphen/>
      </w:r>
      <w:r w:rsidRPr="003F39FB">
        <w:rPr>
          <w:i/>
          <w:iCs/>
          <w:color w:val="000000"/>
          <w:spacing w:val="2"/>
          <w:sz w:val="28"/>
          <w:szCs w:val="28"/>
        </w:rPr>
        <w:t xml:space="preserve">вые, индивидуальные формы работы. </w:t>
      </w:r>
      <w:r w:rsidRPr="003F39FB">
        <w:rPr>
          <w:color w:val="000000"/>
          <w:spacing w:val="2"/>
          <w:sz w:val="28"/>
          <w:szCs w:val="28"/>
        </w:rPr>
        <w:t>Для текущего контро</w:t>
      </w:r>
      <w:r w:rsidRPr="003F39FB">
        <w:rPr>
          <w:color w:val="000000"/>
          <w:spacing w:val="2"/>
          <w:sz w:val="28"/>
          <w:szCs w:val="28"/>
        </w:rPr>
        <w:softHyphen/>
        <w:t xml:space="preserve">ля на каждом занятии </w:t>
      </w:r>
      <w:proofErr w:type="gramStart"/>
      <w:r w:rsidRPr="003F39FB">
        <w:rPr>
          <w:color w:val="000000"/>
          <w:spacing w:val="2"/>
          <w:sz w:val="28"/>
          <w:szCs w:val="28"/>
        </w:rPr>
        <w:t>обучающимся</w:t>
      </w:r>
      <w:proofErr w:type="gramEnd"/>
      <w:r w:rsidRPr="003F39FB">
        <w:rPr>
          <w:color w:val="000000"/>
          <w:spacing w:val="2"/>
          <w:sz w:val="28"/>
          <w:szCs w:val="28"/>
        </w:rPr>
        <w:t xml:space="preserve"> рекомендуется серия зада</w:t>
      </w:r>
      <w:r w:rsidRPr="003F39FB">
        <w:rPr>
          <w:color w:val="000000"/>
          <w:spacing w:val="2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ний, часть которых выполняется в классе, а часть - дома са</w:t>
      </w:r>
      <w:r w:rsidRPr="003F39FB">
        <w:rPr>
          <w:color w:val="000000"/>
          <w:sz w:val="28"/>
          <w:szCs w:val="28"/>
        </w:rPr>
        <w:softHyphen/>
        <w:t>мостоятельно. Изучение данного курса заканчивается прове</w:t>
      </w:r>
      <w:r w:rsidRPr="003F39FB">
        <w:rPr>
          <w:color w:val="000000"/>
          <w:sz w:val="28"/>
          <w:szCs w:val="28"/>
        </w:rPr>
        <w:softHyphen/>
        <w:t>дением либо итоговой контрольной работы, либо теста.</w:t>
      </w:r>
    </w:p>
    <w:p w:rsidR="003F39FB" w:rsidRPr="003F39FB" w:rsidRDefault="003F39FB" w:rsidP="003F39FB">
      <w:pPr>
        <w:shd w:val="clear" w:color="auto" w:fill="FFFFFF"/>
        <w:ind w:left="5" w:right="10" w:firstLine="355"/>
        <w:jc w:val="center"/>
        <w:rPr>
          <w:b/>
          <w:sz w:val="28"/>
          <w:szCs w:val="28"/>
        </w:rPr>
      </w:pPr>
      <w:r w:rsidRPr="003F39FB">
        <w:rPr>
          <w:b/>
          <w:color w:val="000000"/>
          <w:sz w:val="28"/>
          <w:szCs w:val="28"/>
        </w:rPr>
        <w:t>Требования к уровню подготовки учащихся.</w:t>
      </w:r>
    </w:p>
    <w:p w:rsidR="003F39FB" w:rsidRPr="003F39FB" w:rsidRDefault="003F39FB" w:rsidP="003F39FB">
      <w:pPr>
        <w:shd w:val="clear" w:color="auto" w:fill="FFFFFF"/>
        <w:spacing w:before="106"/>
        <w:ind w:left="370"/>
        <w:rPr>
          <w:sz w:val="28"/>
          <w:szCs w:val="28"/>
        </w:rPr>
      </w:pPr>
      <w:r w:rsidRPr="003F39FB">
        <w:rPr>
          <w:color w:val="000000"/>
          <w:spacing w:val="4"/>
          <w:sz w:val="28"/>
          <w:szCs w:val="28"/>
        </w:rPr>
        <w:t xml:space="preserve">В результате изучения </w:t>
      </w:r>
      <w:proofErr w:type="gramStart"/>
      <w:r w:rsidRPr="003F39FB">
        <w:rPr>
          <w:color w:val="000000"/>
          <w:spacing w:val="4"/>
          <w:sz w:val="28"/>
          <w:szCs w:val="28"/>
        </w:rPr>
        <w:t>курса</w:t>
      </w:r>
      <w:proofErr w:type="gramEnd"/>
      <w:r w:rsidRPr="003F39FB">
        <w:rPr>
          <w:color w:val="000000"/>
          <w:spacing w:val="4"/>
          <w:sz w:val="28"/>
          <w:szCs w:val="28"/>
        </w:rPr>
        <w:t xml:space="preserve"> обучающиеся должны </w:t>
      </w:r>
      <w:r w:rsidRPr="003F39FB">
        <w:rPr>
          <w:b/>
          <w:bCs/>
          <w:color w:val="000000"/>
          <w:spacing w:val="4"/>
          <w:sz w:val="28"/>
          <w:szCs w:val="28"/>
        </w:rPr>
        <w:t>уметь:</w:t>
      </w:r>
    </w:p>
    <w:p w:rsidR="003F39FB" w:rsidRPr="003F39FB" w:rsidRDefault="003F39FB" w:rsidP="003F39FB">
      <w:pPr>
        <w:numPr>
          <w:ilvl w:val="0"/>
          <w:numId w:val="2"/>
        </w:numPr>
        <w:shd w:val="clear" w:color="auto" w:fill="FFFFFF"/>
        <w:tabs>
          <w:tab w:val="left" w:pos="542"/>
        </w:tabs>
        <w:spacing w:before="43"/>
        <w:ind w:firstLine="355"/>
        <w:rPr>
          <w:color w:val="000000"/>
          <w:sz w:val="28"/>
          <w:szCs w:val="28"/>
        </w:rPr>
      </w:pPr>
      <w:r w:rsidRPr="003F39FB">
        <w:rPr>
          <w:color w:val="000000"/>
          <w:spacing w:val="-2"/>
          <w:sz w:val="28"/>
          <w:szCs w:val="28"/>
        </w:rPr>
        <w:t>точно и грамотно формулировать теоретические положе</w:t>
      </w:r>
      <w:r w:rsidRPr="003F39FB">
        <w:rPr>
          <w:color w:val="000000"/>
          <w:spacing w:val="1"/>
          <w:sz w:val="28"/>
          <w:szCs w:val="28"/>
        </w:rPr>
        <w:t>ния и излагать собственные рассуждения в ходе решения за</w:t>
      </w:r>
      <w:r w:rsidRPr="003F39FB">
        <w:rPr>
          <w:color w:val="000000"/>
          <w:spacing w:val="1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даний;</w:t>
      </w:r>
    </w:p>
    <w:p w:rsidR="003F39FB" w:rsidRPr="003F39FB" w:rsidRDefault="003F39FB" w:rsidP="003F39FB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355"/>
        <w:rPr>
          <w:color w:val="000000"/>
          <w:sz w:val="28"/>
          <w:szCs w:val="28"/>
        </w:rPr>
      </w:pPr>
      <w:r w:rsidRPr="003F39FB">
        <w:rPr>
          <w:color w:val="000000"/>
          <w:spacing w:val="1"/>
          <w:sz w:val="28"/>
          <w:szCs w:val="28"/>
        </w:rPr>
        <w:t xml:space="preserve">уверенно решать задачи на вычисление, доказательство </w:t>
      </w:r>
      <w:r w:rsidRPr="003F39FB">
        <w:rPr>
          <w:color w:val="000000"/>
          <w:sz w:val="28"/>
          <w:szCs w:val="28"/>
        </w:rPr>
        <w:t>и построение графиков функций;</w:t>
      </w:r>
    </w:p>
    <w:p w:rsidR="003F39FB" w:rsidRPr="003F39FB" w:rsidRDefault="003F39FB" w:rsidP="003F39FB">
      <w:pPr>
        <w:shd w:val="clear" w:color="auto" w:fill="FFFFFF"/>
        <w:ind w:left="14" w:right="19" w:firstLine="562"/>
        <w:jc w:val="both"/>
        <w:rPr>
          <w:sz w:val="28"/>
          <w:szCs w:val="28"/>
        </w:rPr>
      </w:pPr>
      <w:r w:rsidRPr="003F39FB">
        <w:rPr>
          <w:color w:val="000000"/>
          <w:spacing w:val="4"/>
          <w:sz w:val="28"/>
          <w:szCs w:val="28"/>
        </w:rPr>
        <w:t xml:space="preserve">- </w:t>
      </w:r>
      <w:r w:rsidRPr="003F39FB">
        <w:rPr>
          <w:color w:val="000000"/>
          <w:spacing w:val="-6"/>
          <w:sz w:val="28"/>
          <w:szCs w:val="28"/>
        </w:rPr>
        <w:t xml:space="preserve"> применять свойства геометрических преобразований к построению графиков функций</w:t>
      </w:r>
      <w:r w:rsidRPr="003F39FB">
        <w:rPr>
          <w:color w:val="000000"/>
          <w:spacing w:val="-5"/>
          <w:sz w:val="28"/>
          <w:szCs w:val="28"/>
        </w:rPr>
        <w:t>.</w:t>
      </w:r>
    </w:p>
    <w:p w:rsidR="003F39FB" w:rsidRPr="003F39FB" w:rsidRDefault="003F39FB" w:rsidP="003F39FB">
      <w:pPr>
        <w:shd w:val="clear" w:color="auto" w:fill="FFFFFF"/>
        <w:spacing w:before="149"/>
        <w:ind w:left="365"/>
        <w:rPr>
          <w:b/>
          <w:sz w:val="28"/>
          <w:szCs w:val="28"/>
        </w:rPr>
      </w:pPr>
      <w:r w:rsidRPr="003F39FB">
        <w:rPr>
          <w:b/>
          <w:color w:val="000000"/>
          <w:spacing w:val="38"/>
          <w:sz w:val="28"/>
          <w:szCs w:val="28"/>
        </w:rPr>
        <w:t>Возможные критерии оценок.</w:t>
      </w:r>
    </w:p>
    <w:p w:rsidR="003F39FB" w:rsidRPr="003F39FB" w:rsidRDefault="003F39FB" w:rsidP="003F39FB">
      <w:pPr>
        <w:shd w:val="clear" w:color="auto" w:fill="FFFFFF"/>
        <w:spacing w:before="62"/>
        <w:ind w:left="365"/>
        <w:rPr>
          <w:sz w:val="28"/>
          <w:szCs w:val="28"/>
        </w:rPr>
      </w:pPr>
      <w:r w:rsidRPr="003F39FB">
        <w:rPr>
          <w:color w:val="000000"/>
          <w:spacing w:val="-6"/>
          <w:sz w:val="28"/>
          <w:szCs w:val="28"/>
        </w:rPr>
        <w:t>Критерии при выставлении оценок могут быть следующими.</w:t>
      </w:r>
    </w:p>
    <w:p w:rsidR="003F39FB" w:rsidRPr="003F39FB" w:rsidRDefault="003F39FB" w:rsidP="003F39FB">
      <w:pPr>
        <w:shd w:val="clear" w:color="auto" w:fill="FFFFFF"/>
        <w:ind w:left="5" w:right="10" w:firstLine="36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2"/>
          <w:sz w:val="28"/>
          <w:szCs w:val="28"/>
        </w:rPr>
        <w:t xml:space="preserve">Оценка «отлично». </w:t>
      </w:r>
      <w:r w:rsidRPr="003F39FB">
        <w:rPr>
          <w:color w:val="000000"/>
          <w:spacing w:val="-2"/>
          <w:sz w:val="28"/>
          <w:szCs w:val="28"/>
        </w:rPr>
        <w:t>Обучающийся освоил теоретический мате</w:t>
      </w:r>
      <w:r w:rsidRPr="003F39FB">
        <w:rPr>
          <w:color w:val="000000"/>
          <w:spacing w:val="-2"/>
          <w:sz w:val="28"/>
          <w:szCs w:val="28"/>
        </w:rPr>
        <w:softHyphen/>
      </w:r>
      <w:r w:rsidRPr="003F39FB">
        <w:rPr>
          <w:color w:val="000000"/>
          <w:spacing w:val="2"/>
          <w:sz w:val="28"/>
          <w:szCs w:val="28"/>
        </w:rPr>
        <w:t xml:space="preserve">риал курса, получил навыки его применения при решении </w:t>
      </w:r>
      <w:r w:rsidRPr="003F39FB">
        <w:rPr>
          <w:color w:val="000000"/>
          <w:spacing w:val="-2"/>
          <w:sz w:val="28"/>
          <w:szCs w:val="28"/>
        </w:rPr>
        <w:t xml:space="preserve">конкретных задач; в работе над индивидуальными домашними </w:t>
      </w:r>
      <w:r w:rsidRPr="003F39FB">
        <w:rPr>
          <w:color w:val="000000"/>
          <w:spacing w:val="-1"/>
          <w:sz w:val="28"/>
          <w:szCs w:val="28"/>
        </w:rPr>
        <w:t>заданиями учащийся продемонстрировал умение работать са</w:t>
      </w:r>
      <w:r w:rsidRPr="003F39FB">
        <w:rPr>
          <w:color w:val="000000"/>
          <w:spacing w:val="-1"/>
          <w:sz w:val="28"/>
          <w:szCs w:val="28"/>
        </w:rPr>
        <w:softHyphen/>
        <w:t>мостоятельно.</w:t>
      </w:r>
    </w:p>
    <w:p w:rsidR="003F39FB" w:rsidRPr="003F39FB" w:rsidRDefault="003F39FB" w:rsidP="003F39FB">
      <w:pPr>
        <w:shd w:val="clear" w:color="auto" w:fill="FFFFFF"/>
        <w:spacing w:before="48"/>
        <w:ind w:firstLine="365"/>
        <w:jc w:val="both"/>
        <w:rPr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Оценка «хорошо». </w:t>
      </w:r>
      <w:proofErr w:type="gramStart"/>
      <w:r w:rsidRPr="003F39FB">
        <w:rPr>
          <w:color w:val="000000"/>
          <w:sz w:val="28"/>
          <w:szCs w:val="28"/>
        </w:rPr>
        <w:t>Обучающийся</w:t>
      </w:r>
      <w:proofErr w:type="gramEnd"/>
      <w:r w:rsidRPr="003F39FB">
        <w:rPr>
          <w:color w:val="000000"/>
          <w:sz w:val="28"/>
          <w:szCs w:val="28"/>
        </w:rPr>
        <w:t xml:space="preserve"> освоил идеи и методы дан</w:t>
      </w:r>
      <w:r w:rsidRPr="003F39FB">
        <w:rPr>
          <w:color w:val="000000"/>
          <w:sz w:val="28"/>
          <w:szCs w:val="28"/>
        </w:rPr>
        <w:softHyphen/>
        <w:t>ного курса в такой степени, что может справиться со стан</w:t>
      </w:r>
      <w:r w:rsidRPr="003F39FB">
        <w:rPr>
          <w:color w:val="000000"/>
          <w:sz w:val="28"/>
          <w:szCs w:val="28"/>
        </w:rPr>
        <w:softHyphen/>
      </w:r>
      <w:r w:rsidRPr="003F39FB">
        <w:rPr>
          <w:color w:val="000000"/>
          <w:spacing w:val="-5"/>
          <w:sz w:val="28"/>
          <w:szCs w:val="28"/>
        </w:rPr>
        <w:t>дартными заданиями; выполняет домашние задания прилежно; наблюдаются определенные положительные результаты, свиде</w:t>
      </w:r>
      <w:r w:rsidRPr="003F39FB">
        <w:rPr>
          <w:color w:val="000000"/>
          <w:spacing w:val="-5"/>
          <w:sz w:val="28"/>
          <w:szCs w:val="28"/>
        </w:rPr>
        <w:softHyphen/>
      </w:r>
      <w:r w:rsidRPr="003F39FB">
        <w:rPr>
          <w:color w:val="000000"/>
          <w:spacing w:val="-3"/>
          <w:sz w:val="28"/>
          <w:szCs w:val="28"/>
        </w:rPr>
        <w:t>тельствующие об интеллектуальном росте и о возрастании об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щих умений обучающегося.</w:t>
      </w:r>
    </w:p>
    <w:p w:rsidR="003F39FB" w:rsidRPr="003F39FB" w:rsidRDefault="003F39FB" w:rsidP="003F39FB">
      <w:pPr>
        <w:shd w:val="clear" w:color="auto" w:fill="FFFFFF"/>
        <w:spacing w:before="58"/>
        <w:ind w:right="14" w:firstLine="36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2"/>
          <w:sz w:val="28"/>
          <w:szCs w:val="28"/>
        </w:rPr>
        <w:t xml:space="preserve">Оценка «удовлетворительно». </w:t>
      </w:r>
      <w:proofErr w:type="gramStart"/>
      <w:r w:rsidRPr="003F39FB">
        <w:rPr>
          <w:color w:val="000000"/>
          <w:spacing w:val="2"/>
          <w:sz w:val="28"/>
          <w:szCs w:val="28"/>
        </w:rPr>
        <w:t>Обучающийся</w:t>
      </w:r>
      <w:proofErr w:type="gramEnd"/>
      <w:r w:rsidRPr="003F39FB">
        <w:rPr>
          <w:color w:val="000000"/>
          <w:spacing w:val="2"/>
          <w:sz w:val="28"/>
          <w:szCs w:val="28"/>
        </w:rPr>
        <w:t xml:space="preserve"> освоил наибо</w:t>
      </w:r>
      <w:r w:rsidRPr="003F39FB">
        <w:rPr>
          <w:color w:val="000000"/>
          <w:spacing w:val="2"/>
          <w:sz w:val="28"/>
          <w:szCs w:val="28"/>
        </w:rPr>
        <w:softHyphen/>
      </w:r>
      <w:r w:rsidRPr="003F39FB">
        <w:rPr>
          <w:color w:val="000000"/>
          <w:sz w:val="28"/>
          <w:szCs w:val="28"/>
        </w:rPr>
        <w:t>лее простые идеи и методы решений, что позволяет ему дос</w:t>
      </w:r>
      <w:r w:rsidRPr="003F39FB">
        <w:rPr>
          <w:color w:val="000000"/>
          <w:sz w:val="28"/>
          <w:szCs w:val="28"/>
        </w:rPr>
        <w:softHyphen/>
        <w:t>таточно успешно решать простые задачи.</w:t>
      </w:r>
    </w:p>
    <w:p w:rsidR="003F39FB" w:rsidRPr="003F39FB" w:rsidRDefault="003F39FB" w:rsidP="003F39FB">
      <w:pPr>
        <w:shd w:val="clear" w:color="auto" w:fill="FFFFFF"/>
        <w:spacing w:before="346"/>
        <w:ind w:left="1421"/>
        <w:rPr>
          <w:b/>
          <w:sz w:val="28"/>
          <w:szCs w:val="28"/>
        </w:rPr>
      </w:pPr>
      <w:r w:rsidRPr="003F39FB">
        <w:rPr>
          <w:b/>
          <w:color w:val="000000"/>
          <w:spacing w:val="5"/>
          <w:sz w:val="28"/>
          <w:szCs w:val="28"/>
        </w:rPr>
        <w:t>СОДЕРЖАНИЕ ПРОГРАММЫ КУРСА</w:t>
      </w:r>
    </w:p>
    <w:p w:rsidR="003F39FB" w:rsidRPr="003F39FB" w:rsidRDefault="003F39FB" w:rsidP="003F39FB">
      <w:pPr>
        <w:shd w:val="clear" w:color="auto" w:fill="FFFFFF"/>
        <w:spacing w:before="125"/>
        <w:ind w:left="10" w:firstLine="355"/>
        <w:jc w:val="both"/>
        <w:rPr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lastRenderedPageBreak/>
        <w:t xml:space="preserve">Тема 1. </w:t>
      </w:r>
      <w:r w:rsidRPr="003F39FB">
        <w:rPr>
          <w:b/>
          <w:color w:val="000000"/>
          <w:spacing w:val="-2"/>
          <w:sz w:val="28"/>
          <w:szCs w:val="28"/>
        </w:rPr>
        <w:t>Преобразование тригонометрических выражений</w:t>
      </w:r>
      <w:r w:rsidRPr="003F39FB">
        <w:rPr>
          <w:b/>
          <w:color w:val="000000"/>
          <w:sz w:val="28"/>
          <w:szCs w:val="28"/>
        </w:rPr>
        <w:t>.</w:t>
      </w:r>
      <w:r w:rsidRPr="003F39FB">
        <w:rPr>
          <w:color w:val="000000"/>
          <w:sz w:val="28"/>
          <w:szCs w:val="28"/>
        </w:rPr>
        <w:t xml:space="preserve"> (8 час.) Соотношения между тригонометрическими функциями одного итого же аргумента. Формулы кратных аргументов. Обратные тригонометрические функции.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9FB" w:rsidRPr="003F39FB" w:rsidRDefault="003F39FB" w:rsidP="003F39FB">
      <w:pPr>
        <w:shd w:val="clear" w:color="auto" w:fill="FFFFFF"/>
        <w:spacing w:before="58"/>
        <w:ind w:left="10" w:firstLine="35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3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3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5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spacing w:before="34"/>
        <w:ind w:left="10" w:right="5" w:firstLine="370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5"/>
          <w:sz w:val="28"/>
          <w:szCs w:val="28"/>
        </w:rPr>
        <w:t xml:space="preserve">Формы контроля: </w:t>
      </w:r>
      <w:r w:rsidRPr="003F39FB">
        <w:rPr>
          <w:color w:val="000000"/>
          <w:spacing w:val="-5"/>
          <w:sz w:val="28"/>
          <w:szCs w:val="28"/>
        </w:rPr>
        <w:t>проверка задач для самостоятельного ре</w:t>
      </w:r>
      <w:r w:rsidRPr="003F39FB">
        <w:rPr>
          <w:color w:val="000000"/>
          <w:spacing w:val="-5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шения; тестовая работа.</w:t>
      </w:r>
    </w:p>
    <w:p w:rsidR="003F39FB" w:rsidRPr="003F39FB" w:rsidRDefault="003F39FB" w:rsidP="003F39FB">
      <w:pPr>
        <w:shd w:val="clear" w:color="auto" w:fill="FFFFFF"/>
        <w:spacing w:before="139"/>
        <w:ind w:firstLine="360"/>
        <w:jc w:val="both"/>
        <w:rPr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 xml:space="preserve">Тема 2. </w:t>
      </w:r>
      <w:r w:rsidRPr="003F39FB">
        <w:rPr>
          <w:b/>
          <w:sz w:val="28"/>
          <w:szCs w:val="28"/>
        </w:rPr>
        <w:t>Решение тригонометрических уравнений</w:t>
      </w:r>
      <w:r w:rsidRPr="003F39FB">
        <w:rPr>
          <w:b/>
          <w:bCs/>
          <w:color w:val="000000"/>
          <w:sz w:val="28"/>
          <w:szCs w:val="28"/>
        </w:rPr>
        <w:t>.</w:t>
      </w:r>
      <w:r w:rsidRPr="003F39FB">
        <w:rPr>
          <w:color w:val="000000"/>
          <w:sz w:val="28"/>
          <w:szCs w:val="28"/>
        </w:rPr>
        <w:t xml:space="preserve"> (8 час.) Формулы корней простейших тригонометрических уравнений. Частные случаи решения простейших тригонометрических уравнений. Отбор корней, принадлежащих промежутку. Способы решения тригонометрических уравнений.</w:t>
      </w:r>
    </w:p>
    <w:p w:rsidR="003F39FB" w:rsidRPr="003F39FB" w:rsidRDefault="003F39FB" w:rsidP="003F39FB">
      <w:pPr>
        <w:shd w:val="clear" w:color="auto" w:fill="FFFFFF"/>
        <w:spacing w:before="58"/>
        <w:ind w:left="5" w:firstLine="35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3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3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2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spacing w:before="43"/>
        <w:ind w:left="5" w:right="10" w:firstLine="370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2"/>
          <w:sz w:val="28"/>
          <w:szCs w:val="28"/>
        </w:rPr>
        <w:t xml:space="preserve">Форма контроля: </w:t>
      </w:r>
      <w:r w:rsidRPr="003F39FB">
        <w:rPr>
          <w:color w:val="000000"/>
          <w:spacing w:val="2"/>
          <w:sz w:val="28"/>
          <w:szCs w:val="28"/>
        </w:rPr>
        <w:t>проверка задач для самостоятельного решения, тестовая работа.</w:t>
      </w:r>
    </w:p>
    <w:p w:rsidR="003F39FB" w:rsidRPr="003F39FB" w:rsidRDefault="003F39FB" w:rsidP="003F39FB">
      <w:pPr>
        <w:shd w:val="clear" w:color="auto" w:fill="FFFFFF"/>
        <w:ind w:left="10" w:right="5" w:firstLine="355"/>
        <w:jc w:val="both"/>
        <w:rPr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 xml:space="preserve">Тема 3. </w:t>
      </w:r>
      <w:r w:rsidRPr="003F39FB">
        <w:rPr>
          <w:b/>
          <w:color w:val="000000"/>
          <w:spacing w:val="-2"/>
          <w:sz w:val="28"/>
          <w:szCs w:val="28"/>
        </w:rPr>
        <w:t>Преобразование рациональных и иррациональных выражений</w:t>
      </w:r>
      <w:r w:rsidRPr="003F39FB">
        <w:rPr>
          <w:b/>
          <w:bCs/>
          <w:color w:val="000000"/>
          <w:sz w:val="28"/>
          <w:szCs w:val="28"/>
        </w:rPr>
        <w:t xml:space="preserve"> </w:t>
      </w:r>
      <w:r w:rsidRPr="003F39FB">
        <w:rPr>
          <w:bCs/>
          <w:color w:val="000000"/>
          <w:sz w:val="28"/>
          <w:szCs w:val="28"/>
        </w:rPr>
        <w:t>(9 час.)</w:t>
      </w:r>
      <w:r w:rsidRPr="003F39FB">
        <w:rPr>
          <w:b/>
          <w:bCs/>
          <w:color w:val="000000"/>
          <w:sz w:val="28"/>
          <w:szCs w:val="28"/>
        </w:rPr>
        <w:t xml:space="preserve"> </w:t>
      </w:r>
      <w:r w:rsidRPr="003F39FB">
        <w:rPr>
          <w:bCs/>
          <w:color w:val="000000"/>
          <w:sz w:val="28"/>
          <w:szCs w:val="28"/>
        </w:rPr>
        <w:t>Свойства степени с целым показателем. Разложение многочлена на множители. Сокращение дроби. Сумма и разность дробей. Произведение и частное дробей. Преобразование иррациональных выражений.</w:t>
      </w:r>
    </w:p>
    <w:p w:rsidR="003F39FB" w:rsidRPr="003F39FB" w:rsidRDefault="003F39FB" w:rsidP="003F39FB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4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4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4"/>
          <w:sz w:val="28"/>
          <w:szCs w:val="28"/>
        </w:rPr>
        <w:softHyphen/>
      </w:r>
      <w:r w:rsidRPr="003F39FB">
        <w:rPr>
          <w:color w:val="000000"/>
          <w:spacing w:val="-2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ind w:left="14" w:right="5" w:firstLine="36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5"/>
          <w:sz w:val="28"/>
          <w:szCs w:val="28"/>
        </w:rPr>
        <w:t xml:space="preserve">Формы контроля: </w:t>
      </w:r>
      <w:r w:rsidRPr="003F39FB">
        <w:rPr>
          <w:color w:val="000000"/>
          <w:spacing w:val="-5"/>
          <w:sz w:val="28"/>
          <w:szCs w:val="28"/>
        </w:rPr>
        <w:t>проверка задач для самостоятельного ре</w:t>
      </w:r>
      <w:r w:rsidRPr="003F39FB">
        <w:rPr>
          <w:color w:val="000000"/>
          <w:spacing w:val="-5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шения; тестовая работа.</w:t>
      </w:r>
    </w:p>
    <w:p w:rsidR="003F39FB" w:rsidRPr="003F39FB" w:rsidRDefault="003F39FB" w:rsidP="003F39FB">
      <w:pPr>
        <w:shd w:val="clear" w:color="auto" w:fill="FFFFFF"/>
        <w:spacing w:before="106"/>
        <w:ind w:left="14" w:right="5" w:firstLine="355"/>
        <w:jc w:val="both"/>
        <w:rPr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 xml:space="preserve">Тема 4. </w:t>
      </w:r>
      <w:r w:rsidRPr="003F39FB">
        <w:rPr>
          <w:b/>
          <w:color w:val="000000"/>
          <w:spacing w:val="5"/>
          <w:sz w:val="28"/>
          <w:szCs w:val="28"/>
        </w:rPr>
        <w:t>Решение рациональных уравнений и неравенств</w:t>
      </w:r>
      <w:r w:rsidRPr="003F39FB">
        <w:rPr>
          <w:b/>
          <w:color w:val="000000"/>
          <w:sz w:val="28"/>
          <w:szCs w:val="28"/>
        </w:rPr>
        <w:t xml:space="preserve">. </w:t>
      </w:r>
      <w:r w:rsidRPr="003F39FB">
        <w:rPr>
          <w:color w:val="000000"/>
          <w:sz w:val="28"/>
          <w:szCs w:val="28"/>
        </w:rPr>
        <w:t>(9 час.) Линейное уравнение. Квадратное уравнение. Неполные квадратные уравнения. Разложение квадратного трехчлена на множители. Дробно-рациональное уравнение. Решение рациональных неравенств.</w:t>
      </w:r>
    </w:p>
    <w:p w:rsidR="003F39FB" w:rsidRPr="003F39FB" w:rsidRDefault="003F39FB" w:rsidP="003F39FB">
      <w:pPr>
        <w:shd w:val="clear" w:color="auto" w:fill="FFFFFF"/>
        <w:spacing w:before="53"/>
        <w:ind w:left="10" w:firstLine="365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3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3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4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spacing w:before="38"/>
        <w:ind w:left="10" w:right="10" w:firstLine="374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2"/>
          <w:sz w:val="28"/>
          <w:szCs w:val="28"/>
        </w:rPr>
        <w:t xml:space="preserve">Форма контроля: </w:t>
      </w:r>
      <w:r w:rsidRPr="003F39FB">
        <w:rPr>
          <w:color w:val="000000"/>
          <w:spacing w:val="2"/>
          <w:sz w:val="28"/>
          <w:szCs w:val="28"/>
        </w:rPr>
        <w:t xml:space="preserve">проверка задач для самостоятельного </w:t>
      </w:r>
      <w:r w:rsidRPr="003F39FB">
        <w:rPr>
          <w:color w:val="000000"/>
          <w:spacing w:val="1"/>
          <w:sz w:val="28"/>
          <w:szCs w:val="28"/>
        </w:rPr>
        <w:t>решения, тестовая работа.</w:t>
      </w:r>
    </w:p>
    <w:p w:rsidR="003F39FB" w:rsidRPr="003F39FB" w:rsidRDefault="003F39FB" w:rsidP="003F39FB">
      <w:pPr>
        <w:shd w:val="clear" w:color="auto" w:fill="FFFFFF"/>
        <w:spacing w:before="134"/>
        <w:ind w:left="5" w:firstLine="365"/>
        <w:jc w:val="both"/>
        <w:rPr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 xml:space="preserve">Тема 5. </w:t>
      </w:r>
      <w:r w:rsidRPr="003F39FB">
        <w:rPr>
          <w:b/>
          <w:color w:val="000000"/>
          <w:spacing w:val="5"/>
          <w:sz w:val="28"/>
          <w:szCs w:val="28"/>
        </w:rPr>
        <w:t>Решение иррациональных уравнений и неравенств.</w:t>
      </w:r>
      <w:r w:rsidRPr="003F39FB">
        <w:rPr>
          <w:color w:val="000000"/>
          <w:sz w:val="28"/>
          <w:szCs w:val="28"/>
        </w:rPr>
        <w:t xml:space="preserve"> (10 час.) Иррациональные уравнения. Метод равносильности. Иррациональные неравенства. Алгоритм решения неравенств методом интервалов.</w:t>
      </w:r>
    </w:p>
    <w:p w:rsidR="003F39FB" w:rsidRPr="003F39FB" w:rsidRDefault="003F39FB" w:rsidP="003F39FB">
      <w:pPr>
        <w:shd w:val="clear" w:color="auto" w:fill="FFFFFF"/>
        <w:ind w:left="5" w:right="5" w:firstLine="350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3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3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2"/>
          <w:sz w:val="28"/>
          <w:szCs w:val="28"/>
        </w:rPr>
        <w:t xml:space="preserve">Формы контроля: </w:t>
      </w:r>
      <w:r w:rsidRPr="003F39FB">
        <w:rPr>
          <w:color w:val="000000"/>
          <w:spacing w:val="2"/>
          <w:sz w:val="28"/>
          <w:szCs w:val="28"/>
        </w:rPr>
        <w:t xml:space="preserve">проверка задач для самостоятельного </w:t>
      </w:r>
      <w:r w:rsidRPr="003F39FB">
        <w:rPr>
          <w:color w:val="000000"/>
          <w:spacing w:val="4"/>
          <w:sz w:val="28"/>
          <w:szCs w:val="28"/>
        </w:rPr>
        <w:t>решения; тестовая работа.</w:t>
      </w:r>
    </w:p>
    <w:p w:rsidR="003F39FB" w:rsidRPr="003F39FB" w:rsidRDefault="003F39FB" w:rsidP="003F39FB">
      <w:pPr>
        <w:shd w:val="clear" w:color="auto" w:fill="FFFFFF"/>
        <w:ind w:right="403" w:firstLine="365"/>
        <w:jc w:val="both"/>
        <w:rPr>
          <w:bCs/>
          <w:color w:val="000000"/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>Тема 6.</w:t>
      </w:r>
      <w:r w:rsidRPr="003F39FB">
        <w:rPr>
          <w:i/>
          <w:color w:val="000000"/>
          <w:spacing w:val="5"/>
          <w:sz w:val="28"/>
          <w:szCs w:val="28"/>
        </w:rPr>
        <w:t xml:space="preserve"> </w:t>
      </w:r>
      <w:r w:rsidRPr="003F39FB">
        <w:rPr>
          <w:b/>
          <w:color w:val="000000"/>
          <w:spacing w:val="5"/>
          <w:sz w:val="28"/>
          <w:szCs w:val="28"/>
        </w:rPr>
        <w:t>Преобразование показательных и логарифмических выражений</w:t>
      </w:r>
      <w:r w:rsidRPr="003F39FB">
        <w:rPr>
          <w:b/>
          <w:bCs/>
          <w:color w:val="000000"/>
          <w:sz w:val="28"/>
          <w:szCs w:val="28"/>
        </w:rPr>
        <w:t xml:space="preserve">. </w:t>
      </w:r>
      <w:r w:rsidRPr="003F39FB">
        <w:rPr>
          <w:bCs/>
          <w:color w:val="000000"/>
          <w:sz w:val="28"/>
          <w:szCs w:val="28"/>
        </w:rPr>
        <w:t xml:space="preserve">(10 час.) </w:t>
      </w:r>
      <w:r w:rsidRPr="003F39FB">
        <w:rPr>
          <w:bCs/>
          <w:color w:val="000000"/>
          <w:sz w:val="28"/>
          <w:szCs w:val="28"/>
        </w:rPr>
        <w:tab/>
        <w:t xml:space="preserve">Свойства степени с рациональным показателем. Логарифм. Свойства логарифмов. Преобразования логарифмических </w:t>
      </w:r>
      <w:r w:rsidRPr="003F39FB">
        <w:rPr>
          <w:bCs/>
          <w:color w:val="000000"/>
          <w:sz w:val="28"/>
          <w:szCs w:val="28"/>
        </w:rPr>
        <w:lastRenderedPageBreak/>
        <w:t>выражений.</w:t>
      </w:r>
    </w:p>
    <w:p w:rsidR="003F39FB" w:rsidRPr="003F39FB" w:rsidRDefault="003F39FB" w:rsidP="003F39FB">
      <w:pPr>
        <w:shd w:val="clear" w:color="auto" w:fill="FFFFFF"/>
        <w:ind w:left="5" w:right="5" w:firstLine="350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3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3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2"/>
          <w:sz w:val="28"/>
          <w:szCs w:val="28"/>
        </w:rPr>
        <w:t xml:space="preserve">Формы контроля: </w:t>
      </w:r>
      <w:r w:rsidRPr="003F39FB">
        <w:rPr>
          <w:color w:val="000000"/>
          <w:spacing w:val="2"/>
          <w:sz w:val="28"/>
          <w:szCs w:val="28"/>
        </w:rPr>
        <w:t xml:space="preserve">проверка задач для самостоятельного </w:t>
      </w:r>
      <w:r w:rsidRPr="003F39FB">
        <w:rPr>
          <w:color w:val="000000"/>
          <w:spacing w:val="4"/>
          <w:sz w:val="28"/>
          <w:szCs w:val="28"/>
        </w:rPr>
        <w:t>решения; тестовая работа.</w:t>
      </w:r>
    </w:p>
    <w:p w:rsidR="003F39FB" w:rsidRPr="003F39FB" w:rsidRDefault="003F39FB" w:rsidP="003F39FB">
      <w:pPr>
        <w:shd w:val="clear" w:color="auto" w:fill="FFFFFF"/>
        <w:ind w:right="403" w:firstLine="365"/>
        <w:jc w:val="both"/>
        <w:rPr>
          <w:color w:val="000000"/>
          <w:spacing w:val="-2"/>
          <w:sz w:val="28"/>
          <w:szCs w:val="28"/>
        </w:rPr>
      </w:pPr>
      <w:r w:rsidRPr="003F39FB">
        <w:rPr>
          <w:b/>
          <w:bCs/>
          <w:color w:val="000000"/>
          <w:sz w:val="28"/>
          <w:szCs w:val="28"/>
        </w:rPr>
        <w:t xml:space="preserve">Тема 7. </w:t>
      </w:r>
      <w:r w:rsidRPr="003F39FB">
        <w:rPr>
          <w:b/>
          <w:color w:val="000000"/>
          <w:spacing w:val="-2"/>
          <w:sz w:val="28"/>
          <w:szCs w:val="28"/>
        </w:rPr>
        <w:t xml:space="preserve">Решение показательных и логарифмических уравнений и неравенств. </w:t>
      </w:r>
      <w:r w:rsidRPr="003F39FB">
        <w:rPr>
          <w:color w:val="000000"/>
          <w:spacing w:val="-2"/>
          <w:sz w:val="28"/>
          <w:szCs w:val="28"/>
        </w:rPr>
        <w:t>(10 час.) 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</w:p>
    <w:p w:rsidR="003F39FB" w:rsidRPr="003F39FB" w:rsidRDefault="003F39FB" w:rsidP="003F39FB">
      <w:pPr>
        <w:shd w:val="clear" w:color="auto" w:fill="FFFFFF"/>
        <w:ind w:left="5" w:right="5" w:firstLine="350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-3"/>
          <w:sz w:val="28"/>
          <w:szCs w:val="28"/>
        </w:rPr>
        <w:t xml:space="preserve">Методы обучения: </w:t>
      </w:r>
      <w:r w:rsidRPr="003F39FB">
        <w:rPr>
          <w:color w:val="000000"/>
          <w:spacing w:val="-3"/>
          <w:sz w:val="28"/>
          <w:szCs w:val="28"/>
        </w:rPr>
        <w:t>лекция, объяснение, выполнение трени</w:t>
      </w:r>
      <w:r w:rsidRPr="003F39FB">
        <w:rPr>
          <w:color w:val="000000"/>
          <w:spacing w:val="-3"/>
          <w:sz w:val="28"/>
          <w:szCs w:val="28"/>
        </w:rPr>
        <w:softHyphen/>
      </w:r>
      <w:r w:rsidRPr="003F39FB">
        <w:rPr>
          <w:color w:val="000000"/>
          <w:spacing w:val="-1"/>
          <w:sz w:val="28"/>
          <w:szCs w:val="28"/>
        </w:rPr>
        <w:t>ровочных упражнений.</w:t>
      </w:r>
    </w:p>
    <w:p w:rsidR="003F39FB" w:rsidRPr="003F39FB" w:rsidRDefault="003F39FB" w:rsidP="003F39FB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3F39FB">
        <w:rPr>
          <w:i/>
          <w:iCs/>
          <w:color w:val="000000"/>
          <w:spacing w:val="2"/>
          <w:sz w:val="28"/>
          <w:szCs w:val="28"/>
        </w:rPr>
        <w:t xml:space="preserve">Формы контроля: </w:t>
      </w:r>
      <w:r w:rsidRPr="003F39FB">
        <w:rPr>
          <w:color w:val="000000"/>
          <w:spacing w:val="2"/>
          <w:sz w:val="28"/>
          <w:szCs w:val="28"/>
        </w:rPr>
        <w:t xml:space="preserve">проверка задач для самостоятельного </w:t>
      </w:r>
      <w:r w:rsidRPr="003F39FB">
        <w:rPr>
          <w:color w:val="000000"/>
          <w:spacing w:val="4"/>
          <w:sz w:val="28"/>
          <w:szCs w:val="28"/>
        </w:rPr>
        <w:t>решения; тестовая работа.</w:t>
      </w:r>
    </w:p>
    <w:p w:rsidR="003F39FB" w:rsidRPr="003F39FB" w:rsidRDefault="003F39FB" w:rsidP="003F39FB">
      <w:pPr>
        <w:shd w:val="clear" w:color="auto" w:fill="FFFFFF"/>
        <w:ind w:right="403" w:firstLine="365"/>
        <w:jc w:val="both"/>
        <w:rPr>
          <w:color w:val="000000"/>
          <w:spacing w:val="-5"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spacing w:before="240"/>
        <w:ind w:right="19"/>
        <w:jc w:val="center"/>
        <w:rPr>
          <w:sz w:val="28"/>
          <w:szCs w:val="28"/>
        </w:rPr>
      </w:pPr>
      <w:r w:rsidRPr="003F39FB">
        <w:rPr>
          <w:b/>
          <w:bCs/>
          <w:color w:val="000000"/>
          <w:spacing w:val="4"/>
          <w:sz w:val="28"/>
          <w:szCs w:val="28"/>
        </w:rPr>
        <w:t>ТЕМАТИЧЕСКОЕ ПЛАНИРОВАНИЕ</w:t>
      </w:r>
    </w:p>
    <w:p w:rsidR="003F39FB" w:rsidRPr="003F39FB" w:rsidRDefault="003F39FB" w:rsidP="003F39FB">
      <w:pPr>
        <w:spacing w:after="158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2265"/>
        <w:gridCol w:w="1613"/>
        <w:gridCol w:w="1379"/>
        <w:gridCol w:w="879"/>
        <w:gridCol w:w="879"/>
        <w:gridCol w:w="879"/>
        <w:gridCol w:w="1091"/>
      </w:tblGrid>
      <w:tr w:rsidR="003F39FB" w:rsidRPr="003F39FB" w:rsidTr="003F39FB">
        <w:trPr>
          <w:trHeight w:hRule="exact" w:val="37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38" w:right="29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F39FB">
              <w:rPr>
                <w:b/>
                <w:i/>
                <w:color w:val="000000"/>
                <w:spacing w:val="-8"/>
                <w:sz w:val="28"/>
                <w:szCs w:val="28"/>
              </w:rPr>
              <w:t>п</w:t>
            </w:r>
            <w:proofErr w:type="gramEnd"/>
            <w:r w:rsidRPr="003F39FB">
              <w:rPr>
                <w:b/>
                <w:i/>
                <w:color w:val="000000"/>
                <w:spacing w:val="-8"/>
                <w:sz w:val="28"/>
                <w:szCs w:val="28"/>
              </w:rPr>
              <w:t>/п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1"/>
                <w:sz w:val="28"/>
                <w:szCs w:val="28"/>
              </w:rPr>
              <w:t>Наименование тем курса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Запланировано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 xml:space="preserve">Проведено 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590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2"/>
                <w:sz w:val="28"/>
                <w:szCs w:val="28"/>
              </w:rPr>
              <w:t>В том числе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1"/>
                <w:sz w:val="28"/>
                <w:szCs w:val="28"/>
              </w:rPr>
              <w:t>Форма</w:t>
            </w:r>
          </w:p>
          <w:p w:rsidR="003F39FB" w:rsidRPr="003F39FB" w:rsidRDefault="003F39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3"/>
                <w:sz w:val="28"/>
                <w:szCs w:val="28"/>
              </w:rPr>
              <w:t>контроля</w:t>
            </w:r>
          </w:p>
        </w:tc>
      </w:tr>
      <w:tr w:rsidR="003F39FB" w:rsidRPr="003F39FB" w:rsidTr="003F39FB">
        <w:trPr>
          <w:trHeight w:hRule="exact" w:val="346"/>
          <w:jc w:val="center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widowControl/>
              <w:autoSpaceDE/>
              <w:adjustRightInd/>
              <w:rPr>
                <w:b/>
                <w:i/>
                <w:sz w:val="28"/>
                <w:szCs w:val="28"/>
              </w:rPr>
            </w:pPr>
          </w:p>
          <w:p w:rsidR="003F39FB" w:rsidRPr="003F39FB" w:rsidRDefault="003F39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10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5"/>
                <w:sz w:val="28"/>
                <w:szCs w:val="28"/>
              </w:rPr>
              <w:t>лекция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F39FB">
              <w:rPr>
                <w:b/>
                <w:i/>
                <w:color w:val="000000"/>
                <w:spacing w:val="-3"/>
                <w:sz w:val="28"/>
                <w:szCs w:val="28"/>
              </w:rPr>
              <w:t>семин</w:t>
            </w:r>
            <w:proofErr w:type="spellEnd"/>
            <w:r w:rsidRPr="003F39FB">
              <w:rPr>
                <w:b/>
                <w:i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39FB" w:rsidRPr="003F39FB" w:rsidRDefault="003F39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F39FB" w:rsidRPr="003F39FB" w:rsidTr="003F39FB">
        <w:trPr>
          <w:trHeight w:val="750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pacing w:val="-2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83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70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668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pacing w:val="-2"/>
                <w:sz w:val="28"/>
                <w:szCs w:val="28"/>
              </w:rPr>
              <w:t>Преобразование рациональных и иррациональных выражений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57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39FB" w:rsidRPr="003F39FB" w:rsidRDefault="003F39FB">
            <w:pPr>
              <w:shd w:val="clear" w:color="auto" w:fill="FFFFFF"/>
              <w:ind w:left="101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right="322" w:hanging="5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pacing w:val="5"/>
                <w:sz w:val="28"/>
                <w:szCs w:val="28"/>
              </w:rPr>
              <w:t>Решение рациональных уравнений и неравенств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139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88" w:right="206" w:firstLine="5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45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705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106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39FB" w:rsidRPr="003F39FB" w:rsidRDefault="003F39FB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3F39FB">
              <w:rPr>
                <w:i/>
                <w:color w:val="000000"/>
                <w:spacing w:val="5"/>
                <w:sz w:val="28"/>
                <w:szCs w:val="28"/>
              </w:rPr>
              <w:t>Решение иррациональных уравнений и неравенств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139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83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40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698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right="350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pacing w:val="5"/>
                <w:sz w:val="28"/>
                <w:szCs w:val="28"/>
              </w:rPr>
              <w:t xml:space="preserve">Преобразование показательных и логарифмических </w:t>
            </w:r>
            <w:r w:rsidRPr="003F39FB">
              <w:rPr>
                <w:i/>
                <w:color w:val="000000"/>
                <w:spacing w:val="5"/>
                <w:sz w:val="28"/>
                <w:szCs w:val="28"/>
              </w:rPr>
              <w:lastRenderedPageBreak/>
              <w:t>выражений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149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88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40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881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F39FB">
              <w:rPr>
                <w:i/>
                <w:color w:val="000000"/>
                <w:spacing w:val="-2"/>
                <w:sz w:val="28"/>
                <w:szCs w:val="28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69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  <w:tr w:rsidR="003F39FB" w:rsidRPr="003F39FB" w:rsidTr="003F39FB">
        <w:trPr>
          <w:trHeight w:val="33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rPr>
                <w:i/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i/>
                <w:color w:val="000000"/>
                <w:spacing w:val="-2"/>
                <w:sz w:val="28"/>
                <w:szCs w:val="28"/>
              </w:rPr>
              <w:t>Решение задач по всему курсу. Итоговый контроль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ind w:left="269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F39FB">
              <w:rPr>
                <w:i/>
                <w:sz w:val="28"/>
                <w:szCs w:val="28"/>
              </w:rPr>
              <w:t>тест</w:t>
            </w:r>
          </w:p>
        </w:tc>
      </w:tr>
    </w:tbl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sz w:val="28"/>
          <w:szCs w:val="28"/>
        </w:rPr>
      </w:pPr>
      <w:r w:rsidRPr="003F39FB">
        <w:rPr>
          <w:b/>
          <w:sz w:val="28"/>
          <w:szCs w:val="28"/>
        </w:rPr>
        <w:t xml:space="preserve">                    </w:t>
      </w:r>
    </w:p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8"/>
          <w:szCs w:val="28"/>
          <w:lang w:val="en-US"/>
        </w:rPr>
      </w:pPr>
      <w:r w:rsidRPr="003F39FB">
        <w:rPr>
          <w:b/>
          <w:sz w:val="28"/>
          <w:szCs w:val="28"/>
        </w:rPr>
        <w:t xml:space="preserve">  Календарно-тематическое планирование                       </w:t>
      </w:r>
    </w:p>
    <w:tbl>
      <w:tblPr>
        <w:tblpPr w:leftFromText="180" w:rightFromText="180" w:vertAnchor="text" w:horzAnchor="margin" w:tblpXSpec="center" w:tblpY="809"/>
        <w:tblW w:w="10173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6" w:space="0" w:color="003300"/>
          <w:insideV w:val="single" w:sz="6" w:space="0" w:color="0033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150"/>
        <w:gridCol w:w="6522"/>
        <w:gridCol w:w="1134"/>
      </w:tblGrid>
      <w:tr w:rsidR="003F39FB" w:rsidRPr="003F39FB" w:rsidTr="003F39FB">
        <w:tc>
          <w:tcPr>
            <w:tcW w:w="1367" w:type="dxa"/>
            <w:tcBorders>
              <w:top w:val="single" w:sz="4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50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урока </w:t>
            </w:r>
          </w:p>
        </w:tc>
        <w:tc>
          <w:tcPr>
            <w:tcW w:w="6522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3F39FB" w:rsidRPr="003F39FB" w:rsidTr="003F39FB">
        <w:trPr>
          <w:trHeight w:val="346"/>
        </w:trPr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2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3F39FB" w:rsidRPr="003F39FB" w:rsidTr="003F39FB">
        <w:trPr>
          <w:trHeight w:val="200"/>
        </w:trPr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Соотношения между тригонометрическими функциями одного итого же аргумента.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Соотношения между тригонометрическими функциями одного итого же аргумента.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Формулы кратных аргументов.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Формулы кратных аргументов.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5.</w:t>
            </w:r>
            <w:r w:rsidRPr="003F39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Формулы кратных аргументов.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6.</w:t>
            </w:r>
            <w:r w:rsidRPr="003F39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Обратные тригонометрические функции.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7.</w:t>
            </w:r>
            <w:r w:rsidRPr="003F39F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Обратные тригонометрические функции.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8.</w:t>
            </w:r>
            <w:r w:rsidRPr="003F39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i/>
                <w:sz w:val="28"/>
                <w:szCs w:val="28"/>
              </w:rPr>
              <w:t>Тест «</w:t>
            </w:r>
            <w:r w:rsidRPr="003F39FB">
              <w:rPr>
                <w:rFonts w:ascii="Times New Roman" w:hAnsi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3F39FB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Преобразование тригонометрических выражений»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3F39FB" w:rsidRPr="003F39FB" w:rsidTr="003F39FB">
        <w:trPr>
          <w:trHeight w:val="416"/>
        </w:trPr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Формулы корней простейших тригонометрических уравнений.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Формулы корней простейших тригонометрических уравнений.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rPr>
          <w:trHeight w:val="134"/>
        </w:trPr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9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Частные случаи решения простейших тригонометрических уравнений.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Частные случаи решения простейших тригонометрических уравнений.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9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Отбор корней, принадлежащих промежутку.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rPr>
          <w:trHeight w:val="259"/>
        </w:trPr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9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>Способы решения тригонометрических уравнений.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9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>Способы решения тригонометрических уравнений.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i/>
                <w:sz w:val="28"/>
                <w:szCs w:val="28"/>
              </w:rPr>
              <w:t xml:space="preserve">Тест 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>«</w:t>
            </w:r>
            <w:r w:rsidRPr="003F39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F39FB">
              <w:rPr>
                <w:rFonts w:ascii="Times New Roman" w:hAnsi="Times New Roman"/>
                <w:i/>
                <w:sz w:val="28"/>
                <w:szCs w:val="28"/>
              </w:rPr>
              <w:t>Решение тригонометрических уравнений»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2"/>
                <w:sz w:val="28"/>
                <w:szCs w:val="28"/>
              </w:rPr>
              <w:t>Преобразование рациональных и иррациональных выражений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Свойства степени с целым показателем.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Разложение многочлена на множители.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Сокращение дроби.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b/>
                <w:i/>
                <w:color w:val="0F243E"/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Сумма и разность дробей.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Произведение и частное дробей.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22.6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Преобразование иррациональных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23.7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Преобразование иррациональных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24.8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Преобразование иррациональных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25.9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i/>
                <w:sz w:val="28"/>
                <w:szCs w:val="28"/>
              </w:rPr>
              <w:t>Тест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F39FB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 xml:space="preserve"> Преобразование рациональных и иррациональных выражений»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:rsidR="003F39FB" w:rsidRPr="003F39FB" w:rsidRDefault="003F39FB">
            <w:pPr>
              <w:shd w:val="clear" w:color="auto" w:fill="FFFFFF"/>
              <w:ind w:left="101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322" w:hanging="5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5"/>
                <w:sz w:val="28"/>
                <w:szCs w:val="28"/>
              </w:rPr>
              <w:t>Решение рациональных уравнений и неравенств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left="139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26.1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06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Линейное уравнение.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27.2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06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Квадратное уравнение. Неполные квадратные уравнения.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28.3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06"/>
              <w:ind w:right="5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Разложение квадратного трехчлена на множители.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29.4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Дробно-рациональное уравнение.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30.5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Дробно-рациональное уравнение.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31.6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Решение рациональных неравенств.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32.7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Решение рациональных неравенств.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33.8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Решение рациональных неравенств.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34.9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i/>
                <w:sz w:val="28"/>
                <w:szCs w:val="28"/>
              </w:rPr>
              <w:t>Тест «</w:t>
            </w:r>
            <w:r w:rsidRPr="003F39FB">
              <w:rPr>
                <w:rFonts w:ascii="Times New Roman" w:hAnsi="Times New Roman"/>
                <w:b/>
                <w:i/>
                <w:color w:val="000000"/>
                <w:spacing w:val="5"/>
                <w:sz w:val="28"/>
                <w:szCs w:val="28"/>
              </w:rPr>
              <w:t xml:space="preserve"> </w:t>
            </w:r>
            <w:r w:rsidRPr="003F39FB">
              <w:rPr>
                <w:rFonts w:ascii="Times New Roman" w:hAnsi="Times New Roman"/>
                <w:i/>
                <w:color w:val="000000"/>
                <w:spacing w:val="5"/>
                <w:sz w:val="28"/>
                <w:szCs w:val="28"/>
              </w:rPr>
              <w:t>Решение рациональных уравнений и неравенств»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left="106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:rsidR="003F39FB" w:rsidRPr="003F39FB" w:rsidRDefault="003F39FB">
            <w:pPr>
              <w:shd w:val="clear" w:color="auto" w:fill="FFFFFF"/>
              <w:ind w:hanging="5"/>
              <w:rPr>
                <w:b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5"/>
                <w:sz w:val="28"/>
                <w:szCs w:val="28"/>
              </w:rPr>
              <w:t>Решение иррациональных уравнений и неравенств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left="139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35.1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4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36.2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37.3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4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Метод равносильности.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Метод равносильности.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39.5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4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40.6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Иррациональные неравенства.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41.7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4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>Алгоритм решения неравенств методом интервалов.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spacing w:before="134"/>
              <w:jc w:val="both"/>
              <w:rPr>
                <w:sz w:val="28"/>
                <w:szCs w:val="28"/>
              </w:rPr>
            </w:pPr>
            <w:r w:rsidRPr="003F39FB">
              <w:rPr>
                <w:color w:val="000000"/>
                <w:sz w:val="28"/>
                <w:szCs w:val="28"/>
              </w:rPr>
              <w:t>Алгоритм решения неравенств методом интервалов.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43.9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Решение иррациональных уравнений и неравенств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44.10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i/>
                <w:sz w:val="28"/>
                <w:szCs w:val="28"/>
              </w:rPr>
              <w:t xml:space="preserve">Тест </w:t>
            </w:r>
            <w:r w:rsidRPr="003F39FB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3F39FB">
              <w:rPr>
                <w:rFonts w:ascii="Times New Roman" w:hAnsi="Times New Roman"/>
                <w:b/>
                <w:i/>
                <w:color w:val="000000"/>
                <w:spacing w:val="5"/>
                <w:sz w:val="28"/>
                <w:szCs w:val="28"/>
              </w:rPr>
              <w:t xml:space="preserve"> </w:t>
            </w:r>
            <w:r w:rsidRPr="003F39FB">
              <w:rPr>
                <w:rFonts w:ascii="Times New Roman" w:hAnsi="Times New Roman"/>
                <w:i/>
                <w:color w:val="000000"/>
                <w:spacing w:val="5"/>
                <w:sz w:val="28"/>
                <w:szCs w:val="28"/>
              </w:rPr>
              <w:t>Решение иррациональных уравнений и неравенств»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350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5"/>
                <w:sz w:val="28"/>
                <w:szCs w:val="28"/>
              </w:rPr>
              <w:t>Преобразование показательных и логарифмических выражений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left="149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45.1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Свойства степени с рациональным показателем.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46.2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Свойства степени с рациональным показателем.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47.3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 xml:space="preserve">Логарифм. Свойства логарифмов.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48.4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Логарифм. Свойства логарифмов.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49.5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Логарифм. Свойства логарифмов.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50.6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Преобразования логарифмических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51.7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Преобразования логарифмических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52.8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Преобразования логарифмических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53.9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bCs/>
                <w:color w:val="000000"/>
                <w:sz w:val="28"/>
                <w:szCs w:val="28"/>
              </w:rPr>
              <w:t>Преобразования логарифмических выражений.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54.10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bCs/>
                <w:i/>
                <w:color w:val="000000"/>
                <w:sz w:val="28"/>
                <w:szCs w:val="28"/>
              </w:rPr>
              <w:t xml:space="preserve">Тест </w:t>
            </w:r>
            <w:r w:rsidRPr="003F39FB">
              <w:rPr>
                <w:bCs/>
                <w:color w:val="000000"/>
                <w:sz w:val="28"/>
                <w:szCs w:val="28"/>
              </w:rPr>
              <w:t>«</w:t>
            </w:r>
            <w:r w:rsidRPr="003F39FB">
              <w:rPr>
                <w:i/>
                <w:color w:val="000000"/>
                <w:spacing w:val="5"/>
                <w:sz w:val="28"/>
                <w:szCs w:val="28"/>
              </w:rPr>
              <w:t>Преобразование показательных и логарифмических выражений»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2"/>
                <w:sz w:val="28"/>
                <w:szCs w:val="28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55.1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 xml:space="preserve">Показательные уравнения.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56.2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 xml:space="preserve">Методы решения показательных уравнений.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57.3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58.4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 xml:space="preserve">Показательные неравенства, примеры решений.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59.5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Показательные неравенства, примеры решений.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60.6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bCs/>
                <w:color w:val="000000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 xml:space="preserve">Логарифмические уравнения. 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61.7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62.8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63.9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64.10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i/>
                <w:color w:val="000000"/>
                <w:spacing w:val="-2"/>
                <w:sz w:val="28"/>
                <w:szCs w:val="28"/>
              </w:rPr>
              <w:t xml:space="preserve">Тест </w:t>
            </w:r>
            <w:r w:rsidRPr="003F39FB">
              <w:rPr>
                <w:color w:val="000000"/>
                <w:spacing w:val="-2"/>
                <w:sz w:val="28"/>
                <w:szCs w:val="28"/>
              </w:rPr>
              <w:t>«</w:t>
            </w:r>
            <w:r w:rsidRPr="003F39FB">
              <w:rPr>
                <w:i/>
                <w:color w:val="000000"/>
                <w:spacing w:val="-2"/>
                <w:sz w:val="28"/>
                <w:szCs w:val="28"/>
              </w:rPr>
              <w:t>Решение показательных и логарифмических уравнений и неравенств»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rPr>
                <w:b/>
                <w:i/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b/>
                <w:i/>
                <w:color w:val="000000"/>
                <w:spacing w:val="-2"/>
                <w:sz w:val="28"/>
                <w:szCs w:val="28"/>
              </w:rPr>
              <w:t>Решение задач по всему курсу. Итоговый контроль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3F39FB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65.1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Решение заданий из материалов ЕГЭ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66.2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Решение заданий из материалов ЕГЭ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67.3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Решение заданий из материалов ЕГЭ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68.4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Репетиционный тест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69.5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FB" w:rsidRPr="003F39FB" w:rsidTr="003F39FB">
        <w:tc>
          <w:tcPr>
            <w:tcW w:w="1367" w:type="dxa"/>
            <w:tcBorders>
              <w:top w:val="single" w:sz="6" w:space="0" w:color="003300"/>
              <w:left w:val="single" w:sz="4" w:space="0" w:color="003300"/>
              <w:bottom w:val="single" w:sz="6" w:space="0" w:color="003300"/>
              <w:right w:val="single" w:sz="6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FB">
              <w:rPr>
                <w:rFonts w:ascii="Times New Roman" w:hAnsi="Times New Roman"/>
                <w:sz w:val="28"/>
                <w:szCs w:val="28"/>
              </w:rPr>
              <w:t>70.6</w:t>
            </w:r>
          </w:p>
        </w:tc>
        <w:tc>
          <w:tcPr>
            <w:tcW w:w="6522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hideMark/>
          </w:tcPr>
          <w:p w:rsidR="003F39FB" w:rsidRPr="003F39FB" w:rsidRDefault="003F39FB">
            <w:pPr>
              <w:shd w:val="clear" w:color="auto" w:fill="FFFFFF"/>
              <w:ind w:right="40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F39FB">
              <w:rPr>
                <w:color w:val="000000"/>
                <w:spacing w:val="-2"/>
                <w:sz w:val="28"/>
                <w:szCs w:val="28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4" w:space="0" w:color="003300"/>
            </w:tcBorders>
          </w:tcPr>
          <w:p w:rsidR="003F39FB" w:rsidRPr="003F39FB" w:rsidRDefault="003F39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9FB" w:rsidRPr="003F39FB" w:rsidRDefault="003F39FB" w:rsidP="003F39FB">
      <w:pPr>
        <w:jc w:val="center"/>
        <w:rPr>
          <w:b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8"/>
          <w:szCs w:val="28"/>
        </w:rPr>
      </w:pPr>
      <w:r w:rsidRPr="003F39FB">
        <w:rPr>
          <w:b/>
          <w:color w:val="000000"/>
          <w:spacing w:val="-5"/>
          <w:sz w:val="28"/>
          <w:szCs w:val="28"/>
        </w:rPr>
        <w:t>ЛИТЕРАТУРА</w:t>
      </w:r>
    </w:p>
    <w:p w:rsidR="003F39FB" w:rsidRPr="003F39FB" w:rsidRDefault="003F39FB" w:rsidP="003F39FB">
      <w:pPr>
        <w:shd w:val="clear" w:color="auto" w:fill="FFFFFF"/>
        <w:ind w:left="792" w:right="403" w:firstLine="365"/>
        <w:jc w:val="both"/>
        <w:rPr>
          <w:b/>
          <w:color w:val="000000"/>
          <w:spacing w:val="-5"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ind w:right="77"/>
        <w:jc w:val="center"/>
        <w:rPr>
          <w:color w:val="000000"/>
          <w:spacing w:val="28"/>
          <w:w w:val="105"/>
          <w:sz w:val="28"/>
          <w:szCs w:val="28"/>
        </w:rPr>
      </w:pPr>
      <w:r w:rsidRPr="003F39FB">
        <w:rPr>
          <w:color w:val="000000"/>
          <w:spacing w:val="28"/>
          <w:w w:val="105"/>
          <w:sz w:val="28"/>
          <w:szCs w:val="28"/>
        </w:rPr>
        <w:t>Литература для учителя</w:t>
      </w:r>
    </w:p>
    <w:p w:rsidR="003F39FB" w:rsidRPr="003F39FB" w:rsidRDefault="003F39FB" w:rsidP="003F39FB">
      <w:pPr>
        <w:shd w:val="clear" w:color="auto" w:fill="FFFFFF"/>
        <w:ind w:left="365" w:right="77"/>
        <w:jc w:val="both"/>
        <w:rPr>
          <w:sz w:val="28"/>
          <w:szCs w:val="28"/>
        </w:rPr>
      </w:pPr>
      <w:r w:rsidRPr="003F39FB">
        <w:rPr>
          <w:i/>
          <w:sz w:val="28"/>
          <w:szCs w:val="28"/>
        </w:rPr>
        <w:t xml:space="preserve">1. А. Семёнов, Е. </w:t>
      </w:r>
      <w:proofErr w:type="spellStart"/>
      <w:r w:rsidRPr="003F39FB">
        <w:rPr>
          <w:i/>
          <w:sz w:val="28"/>
          <w:szCs w:val="28"/>
        </w:rPr>
        <w:t>Юрченко</w:t>
      </w:r>
      <w:proofErr w:type="gramStart"/>
      <w:r w:rsidRPr="003F39FB">
        <w:rPr>
          <w:i/>
          <w:sz w:val="28"/>
          <w:szCs w:val="28"/>
        </w:rPr>
        <w:t>.</w:t>
      </w:r>
      <w:r w:rsidRPr="003F39FB">
        <w:rPr>
          <w:sz w:val="28"/>
          <w:szCs w:val="28"/>
        </w:rPr>
        <w:t>С</w:t>
      </w:r>
      <w:proofErr w:type="gramEnd"/>
      <w:r w:rsidRPr="003F39FB">
        <w:rPr>
          <w:sz w:val="28"/>
          <w:szCs w:val="28"/>
        </w:rPr>
        <w:t>истема</w:t>
      </w:r>
      <w:proofErr w:type="spellEnd"/>
      <w:r w:rsidRPr="003F39FB">
        <w:rPr>
          <w:sz w:val="28"/>
          <w:szCs w:val="28"/>
        </w:rPr>
        <w:t xml:space="preserve"> подготовки к ЕГЭ по математике. Лекция 1 – 8.//                               Математика. 1 сентября. - № 17-24, 2008. 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581"/>
        </w:tabs>
        <w:spacing w:before="24"/>
        <w:jc w:val="both"/>
        <w:rPr>
          <w:i/>
          <w:iCs/>
          <w:color w:val="000000"/>
          <w:w w:val="105"/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  Арутюнян, Е. Б. </w:t>
      </w:r>
      <w:r w:rsidRPr="003F39FB">
        <w:rPr>
          <w:color w:val="000000"/>
          <w:sz w:val="28"/>
          <w:szCs w:val="28"/>
        </w:rPr>
        <w:t>Математические диктанты для 5-9 клас</w:t>
      </w:r>
      <w:r w:rsidRPr="003F39FB">
        <w:rPr>
          <w:color w:val="000000"/>
          <w:sz w:val="28"/>
          <w:szCs w:val="28"/>
        </w:rPr>
        <w:softHyphen/>
        <w:t xml:space="preserve">сов. </w:t>
      </w:r>
      <w:proofErr w:type="gramStart"/>
      <w:r w:rsidRPr="003F39FB">
        <w:rPr>
          <w:color w:val="000000"/>
          <w:sz w:val="28"/>
          <w:szCs w:val="28"/>
        </w:rPr>
        <w:t>-М</w:t>
      </w:r>
      <w:proofErr w:type="gramEnd"/>
      <w:r w:rsidRPr="003F39FB">
        <w:rPr>
          <w:color w:val="000000"/>
          <w:sz w:val="28"/>
          <w:szCs w:val="28"/>
        </w:rPr>
        <w:t>., 1991.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581"/>
        </w:tabs>
        <w:spacing w:before="19"/>
        <w:jc w:val="both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F39FB">
        <w:rPr>
          <w:i/>
          <w:iCs/>
          <w:color w:val="000000"/>
          <w:sz w:val="28"/>
          <w:szCs w:val="28"/>
        </w:rPr>
        <w:t>Звавич</w:t>
      </w:r>
      <w:proofErr w:type="spellEnd"/>
      <w:r w:rsidRPr="003F39FB">
        <w:rPr>
          <w:i/>
          <w:iCs/>
          <w:color w:val="000000"/>
          <w:sz w:val="28"/>
          <w:szCs w:val="28"/>
        </w:rPr>
        <w:t xml:space="preserve">, Л. И., Аверьянов, Д. И. </w:t>
      </w:r>
      <w:r w:rsidRPr="003F39FB">
        <w:rPr>
          <w:color w:val="000000"/>
          <w:sz w:val="28"/>
          <w:szCs w:val="28"/>
        </w:rPr>
        <w:t xml:space="preserve">О работе в 10 классе с углубленным </w:t>
      </w:r>
      <w:r w:rsidRPr="003F39FB">
        <w:rPr>
          <w:color w:val="000000"/>
          <w:sz w:val="28"/>
          <w:szCs w:val="28"/>
        </w:rPr>
        <w:lastRenderedPageBreak/>
        <w:t>изучением математики // Математика в школе. — № 5. -С. 22-34.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34"/>
        <w:jc w:val="both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Кагалов, Э. Д. </w:t>
      </w:r>
      <w:r w:rsidRPr="003F39FB">
        <w:rPr>
          <w:color w:val="000000"/>
          <w:sz w:val="28"/>
          <w:szCs w:val="28"/>
        </w:rPr>
        <w:t>400 самых интересных задач с решениями по школьному курсу математики для 6-11 классов. - М.: ЮНВЕС, 1998.-288 с.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38"/>
        <w:jc w:val="both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pacing w:val="-5"/>
          <w:sz w:val="28"/>
          <w:szCs w:val="28"/>
        </w:rPr>
        <w:t xml:space="preserve">Киселев, А. П. </w:t>
      </w:r>
      <w:r w:rsidRPr="003F39FB">
        <w:rPr>
          <w:color w:val="000000"/>
          <w:spacing w:val="-5"/>
          <w:sz w:val="28"/>
          <w:szCs w:val="28"/>
        </w:rPr>
        <w:t xml:space="preserve">Элементарная геометрия: книга </w:t>
      </w:r>
      <w:proofErr w:type="gramStart"/>
      <w:r w:rsidRPr="003F39FB">
        <w:rPr>
          <w:color w:val="000000"/>
          <w:spacing w:val="-5"/>
          <w:sz w:val="28"/>
          <w:szCs w:val="28"/>
        </w:rPr>
        <w:t>для учите</w:t>
      </w:r>
      <w:r w:rsidRPr="003F39FB">
        <w:rPr>
          <w:color w:val="000000"/>
          <w:spacing w:val="-5"/>
          <w:sz w:val="28"/>
          <w:szCs w:val="28"/>
        </w:rPr>
        <w:softHyphen/>
      </w:r>
      <w:proofErr w:type="gramEnd"/>
      <w:r w:rsidRPr="003F39FB">
        <w:rPr>
          <w:color w:val="000000"/>
          <w:spacing w:val="-5"/>
          <w:sz w:val="28"/>
          <w:szCs w:val="28"/>
        </w:rPr>
        <w:br/>
      </w:r>
      <w:r w:rsidRPr="003F39FB">
        <w:rPr>
          <w:color w:val="000000"/>
          <w:sz w:val="28"/>
          <w:szCs w:val="28"/>
        </w:rPr>
        <w:t>ля. - М.: Просвещение, 1980.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38"/>
        <w:jc w:val="both"/>
        <w:rPr>
          <w:b/>
          <w:i/>
          <w:color w:val="000000"/>
          <w:spacing w:val="-5"/>
          <w:sz w:val="28"/>
          <w:szCs w:val="28"/>
        </w:rPr>
      </w:pPr>
      <w:r w:rsidRPr="003F39FB">
        <w:rPr>
          <w:i/>
          <w:iCs/>
          <w:color w:val="000000"/>
          <w:spacing w:val="-5"/>
          <w:sz w:val="28"/>
          <w:szCs w:val="28"/>
        </w:rPr>
        <w:t xml:space="preserve">Кущенко, В. С. </w:t>
      </w:r>
      <w:r w:rsidRPr="003F39FB">
        <w:rPr>
          <w:color w:val="000000"/>
          <w:spacing w:val="-5"/>
          <w:sz w:val="28"/>
          <w:szCs w:val="28"/>
        </w:rPr>
        <w:t xml:space="preserve">Сборник конкурсных задач по математике </w:t>
      </w:r>
      <w:r w:rsidRPr="003F39FB">
        <w:rPr>
          <w:color w:val="000000"/>
          <w:sz w:val="28"/>
          <w:szCs w:val="28"/>
        </w:rPr>
        <w:t xml:space="preserve">с решениями. </w:t>
      </w:r>
      <w:proofErr w:type="gramStart"/>
      <w:r w:rsidRPr="003F39FB">
        <w:rPr>
          <w:color w:val="000000"/>
          <w:sz w:val="28"/>
          <w:szCs w:val="28"/>
        </w:rPr>
        <w:t>-Л</w:t>
      </w:r>
      <w:proofErr w:type="gramEnd"/>
      <w:r w:rsidRPr="003F39FB">
        <w:rPr>
          <w:color w:val="000000"/>
          <w:sz w:val="28"/>
          <w:szCs w:val="28"/>
        </w:rPr>
        <w:t>енинград: Изд-во «Судостроение», 1965. - 592 с.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01"/>
        </w:tabs>
        <w:jc w:val="both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pacing w:val="-8"/>
          <w:sz w:val="28"/>
          <w:szCs w:val="28"/>
        </w:rPr>
        <w:t xml:space="preserve">Математика: </w:t>
      </w:r>
      <w:r w:rsidRPr="003F39FB">
        <w:rPr>
          <w:color w:val="000000"/>
          <w:spacing w:val="-8"/>
          <w:sz w:val="28"/>
          <w:szCs w:val="28"/>
        </w:rPr>
        <w:t>большой справочник для школьников и по</w:t>
      </w:r>
      <w:r w:rsidRPr="003F39FB">
        <w:rPr>
          <w:color w:val="000000"/>
          <w:sz w:val="28"/>
          <w:szCs w:val="28"/>
        </w:rPr>
        <w:t xml:space="preserve">ступающих в вузы / Д. А. Аверьянов, П. И. Алтынов, И. И. </w:t>
      </w:r>
      <w:proofErr w:type="spellStart"/>
      <w:r w:rsidRPr="003F39FB">
        <w:rPr>
          <w:color w:val="000000"/>
          <w:sz w:val="28"/>
          <w:szCs w:val="28"/>
        </w:rPr>
        <w:t>Баврин</w:t>
      </w:r>
      <w:proofErr w:type="spellEnd"/>
      <w:r w:rsidRPr="003F39FB">
        <w:rPr>
          <w:color w:val="000000"/>
          <w:sz w:val="28"/>
          <w:szCs w:val="28"/>
        </w:rPr>
        <w:t xml:space="preserve"> и др. - 2-е изд. - М.: Дрофа, 1999. - 864 с.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38"/>
        <w:jc w:val="both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pacing w:val="-6"/>
          <w:sz w:val="28"/>
          <w:szCs w:val="28"/>
        </w:rPr>
        <w:t xml:space="preserve">Мордкович, А. Г. </w:t>
      </w:r>
      <w:r w:rsidRPr="003F39FB">
        <w:rPr>
          <w:color w:val="000000"/>
          <w:spacing w:val="-6"/>
          <w:sz w:val="28"/>
          <w:szCs w:val="28"/>
        </w:rPr>
        <w:t xml:space="preserve">Беседы с учителями математики: </w:t>
      </w:r>
      <w:proofErr w:type="gramStart"/>
      <w:r w:rsidRPr="003F39FB">
        <w:rPr>
          <w:color w:val="000000"/>
          <w:spacing w:val="-6"/>
          <w:sz w:val="28"/>
          <w:szCs w:val="28"/>
        </w:rPr>
        <w:t>учебно-</w:t>
      </w:r>
      <w:r w:rsidRPr="003F39FB">
        <w:rPr>
          <w:color w:val="000000"/>
          <w:sz w:val="28"/>
          <w:szCs w:val="28"/>
        </w:rPr>
        <w:t>метод</w:t>
      </w:r>
      <w:proofErr w:type="gramEnd"/>
      <w:r w:rsidRPr="003F39FB">
        <w:rPr>
          <w:color w:val="000000"/>
          <w:sz w:val="28"/>
          <w:szCs w:val="28"/>
        </w:rPr>
        <w:t xml:space="preserve">. пособие. - 2-е изд., доп. и </w:t>
      </w:r>
      <w:proofErr w:type="spellStart"/>
      <w:r w:rsidRPr="003F39FB">
        <w:rPr>
          <w:color w:val="000000"/>
          <w:sz w:val="28"/>
          <w:szCs w:val="28"/>
        </w:rPr>
        <w:t>перераб</w:t>
      </w:r>
      <w:proofErr w:type="spellEnd"/>
      <w:r w:rsidRPr="003F39FB">
        <w:rPr>
          <w:color w:val="000000"/>
          <w:sz w:val="28"/>
          <w:szCs w:val="28"/>
        </w:rPr>
        <w:t>. - М: ООО «Издатель</w:t>
      </w:r>
      <w:r w:rsidRPr="003F39FB">
        <w:rPr>
          <w:color w:val="000000"/>
          <w:sz w:val="28"/>
          <w:szCs w:val="28"/>
        </w:rPr>
        <w:softHyphen/>
        <w:t>ский дом «ОНИКС 21 век», 000 «Издательство «Мир и образова</w:t>
      </w:r>
      <w:r w:rsidRPr="003F39FB">
        <w:rPr>
          <w:color w:val="000000"/>
          <w:sz w:val="28"/>
          <w:szCs w:val="28"/>
        </w:rPr>
        <w:softHyphen/>
        <w:t>ние», 2005.-336с.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29"/>
        <w:jc w:val="both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Планирование </w:t>
      </w:r>
      <w:r w:rsidRPr="003F39FB">
        <w:rPr>
          <w:color w:val="000000"/>
          <w:sz w:val="28"/>
          <w:szCs w:val="28"/>
        </w:rPr>
        <w:t xml:space="preserve">учебного материала для 7-9 </w:t>
      </w:r>
      <w:proofErr w:type="spellStart"/>
      <w:r w:rsidRPr="003F39FB">
        <w:rPr>
          <w:color w:val="000000"/>
          <w:sz w:val="28"/>
          <w:szCs w:val="28"/>
        </w:rPr>
        <w:t>кл</w:t>
      </w:r>
      <w:proofErr w:type="spellEnd"/>
      <w:r w:rsidRPr="003F39FB">
        <w:rPr>
          <w:color w:val="000000"/>
          <w:sz w:val="28"/>
          <w:szCs w:val="28"/>
        </w:rPr>
        <w:t>. с углуб</w:t>
      </w:r>
      <w:r w:rsidRPr="003F39FB">
        <w:rPr>
          <w:color w:val="000000"/>
          <w:sz w:val="28"/>
          <w:szCs w:val="28"/>
        </w:rPr>
        <w:softHyphen/>
        <w:t xml:space="preserve">ленным изучением математики: методические рекомендации /М. Л. Галицкий, А. М. Гольдман, Л. И. </w:t>
      </w:r>
      <w:proofErr w:type="spellStart"/>
      <w:r w:rsidRPr="003F39FB">
        <w:rPr>
          <w:color w:val="000000"/>
          <w:sz w:val="28"/>
          <w:szCs w:val="28"/>
        </w:rPr>
        <w:t>Звавич</w:t>
      </w:r>
      <w:proofErr w:type="spellEnd"/>
      <w:r w:rsidRPr="003F39FB">
        <w:rPr>
          <w:color w:val="000000"/>
          <w:sz w:val="28"/>
          <w:szCs w:val="28"/>
        </w:rPr>
        <w:t>. — М., 1988.</w:t>
      </w:r>
    </w:p>
    <w:p w:rsidR="003F39FB" w:rsidRPr="003F39FB" w:rsidRDefault="003F39FB" w:rsidP="003F39FB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29"/>
        <w:jc w:val="both"/>
        <w:rPr>
          <w:sz w:val="28"/>
          <w:szCs w:val="28"/>
        </w:rPr>
      </w:pPr>
      <w:proofErr w:type="spellStart"/>
      <w:r w:rsidRPr="003F39FB">
        <w:rPr>
          <w:i/>
          <w:iCs/>
          <w:color w:val="000000"/>
          <w:sz w:val="28"/>
          <w:szCs w:val="28"/>
        </w:rPr>
        <w:t>Шабунин</w:t>
      </w:r>
      <w:proofErr w:type="spellEnd"/>
      <w:r w:rsidRPr="003F39FB">
        <w:rPr>
          <w:i/>
          <w:iCs/>
          <w:color w:val="000000"/>
          <w:sz w:val="28"/>
          <w:szCs w:val="28"/>
        </w:rPr>
        <w:t xml:space="preserve">, М. </w:t>
      </w:r>
      <w:r w:rsidRPr="003F39FB">
        <w:rPr>
          <w:color w:val="000000"/>
          <w:sz w:val="28"/>
          <w:szCs w:val="28"/>
        </w:rPr>
        <w:t xml:space="preserve">Математика для </w:t>
      </w:r>
      <w:proofErr w:type="gramStart"/>
      <w:r w:rsidRPr="003F39FB">
        <w:rPr>
          <w:color w:val="000000"/>
          <w:sz w:val="28"/>
          <w:szCs w:val="28"/>
        </w:rPr>
        <w:t>поступающих</w:t>
      </w:r>
      <w:proofErr w:type="gramEnd"/>
      <w:r w:rsidRPr="003F39FB">
        <w:rPr>
          <w:color w:val="000000"/>
          <w:sz w:val="28"/>
          <w:szCs w:val="28"/>
        </w:rPr>
        <w:t xml:space="preserve"> в вузы. - М.: Лаборатория базовых знаний, 1999. - 640 с.</w:t>
      </w:r>
    </w:p>
    <w:p w:rsidR="003F39FB" w:rsidRPr="003F39FB" w:rsidRDefault="003F39FB" w:rsidP="003F39FB">
      <w:pPr>
        <w:shd w:val="clear" w:color="auto" w:fill="FFFFFF"/>
        <w:ind w:right="58"/>
        <w:jc w:val="center"/>
        <w:rPr>
          <w:color w:val="000000"/>
          <w:spacing w:val="5"/>
          <w:w w:val="135"/>
          <w:sz w:val="28"/>
          <w:szCs w:val="28"/>
        </w:rPr>
      </w:pPr>
    </w:p>
    <w:p w:rsidR="003F39FB" w:rsidRPr="003F39FB" w:rsidRDefault="003F39FB" w:rsidP="003F39FB">
      <w:pPr>
        <w:shd w:val="clear" w:color="auto" w:fill="FFFFFF"/>
        <w:ind w:right="58"/>
        <w:jc w:val="center"/>
        <w:rPr>
          <w:sz w:val="28"/>
          <w:szCs w:val="28"/>
        </w:rPr>
      </w:pPr>
      <w:r w:rsidRPr="003F39FB">
        <w:rPr>
          <w:color w:val="000000"/>
          <w:spacing w:val="5"/>
          <w:w w:val="135"/>
          <w:sz w:val="28"/>
          <w:szCs w:val="28"/>
        </w:rPr>
        <w:t xml:space="preserve">Литература для </w:t>
      </w:r>
      <w:proofErr w:type="gramStart"/>
      <w:r w:rsidRPr="003F39FB">
        <w:rPr>
          <w:color w:val="000000"/>
          <w:spacing w:val="5"/>
          <w:w w:val="135"/>
          <w:sz w:val="28"/>
          <w:szCs w:val="28"/>
        </w:rPr>
        <w:t>обучающихся</w:t>
      </w:r>
      <w:proofErr w:type="gramEnd"/>
    </w:p>
    <w:p w:rsidR="003F39FB" w:rsidRPr="003F39FB" w:rsidRDefault="003F39FB" w:rsidP="003F39FB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58"/>
        <w:ind w:firstLine="360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 Математика. </w:t>
      </w:r>
      <w:r w:rsidRPr="003F39FB">
        <w:rPr>
          <w:color w:val="000000"/>
          <w:sz w:val="28"/>
          <w:szCs w:val="28"/>
        </w:rPr>
        <w:t>Большой справочник для школьников и посту</w:t>
      </w:r>
      <w:r w:rsidRPr="003F39FB">
        <w:rPr>
          <w:color w:val="000000"/>
          <w:sz w:val="28"/>
          <w:szCs w:val="28"/>
        </w:rPr>
        <w:softHyphen/>
        <w:t>пающих в                                                    вузы. - М.: Дрофа, 1999.</w:t>
      </w:r>
    </w:p>
    <w:p w:rsidR="003F39FB" w:rsidRPr="003F39FB" w:rsidRDefault="003F39FB" w:rsidP="003F39FB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43"/>
        <w:ind w:firstLine="360"/>
        <w:rPr>
          <w:color w:val="000000"/>
          <w:sz w:val="28"/>
          <w:szCs w:val="28"/>
        </w:rPr>
      </w:pPr>
      <w:r w:rsidRPr="003F39FB">
        <w:rPr>
          <w:i/>
          <w:iCs/>
          <w:color w:val="000000"/>
          <w:sz w:val="28"/>
          <w:szCs w:val="28"/>
        </w:rPr>
        <w:t xml:space="preserve"> Энциклопедический </w:t>
      </w:r>
      <w:r w:rsidRPr="003F39FB">
        <w:rPr>
          <w:color w:val="000000"/>
          <w:sz w:val="28"/>
          <w:szCs w:val="28"/>
        </w:rPr>
        <w:t>словарь юного математика. - М.: Пе</w:t>
      </w:r>
      <w:r w:rsidRPr="003F39FB">
        <w:rPr>
          <w:color w:val="000000"/>
          <w:sz w:val="28"/>
          <w:szCs w:val="28"/>
        </w:rPr>
        <w:softHyphen/>
        <w:t>дагогика, 1989.</w:t>
      </w:r>
    </w:p>
    <w:p w:rsidR="003F39FB" w:rsidRDefault="003F39FB" w:rsidP="003F39FB">
      <w:pPr>
        <w:shd w:val="clear" w:color="auto" w:fill="FFFFFF"/>
        <w:ind w:left="792" w:right="403" w:firstLine="365"/>
        <w:jc w:val="both"/>
        <w:rPr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3F39FB" w:rsidRDefault="003F39FB" w:rsidP="003F39FB">
      <w:pPr>
        <w:shd w:val="clear" w:color="auto" w:fill="FFFFFF"/>
        <w:ind w:left="792" w:right="403" w:firstLine="365"/>
        <w:jc w:val="center"/>
        <w:rPr>
          <w:b/>
          <w:i/>
          <w:color w:val="000000"/>
          <w:spacing w:val="-5"/>
          <w:sz w:val="24"/>
          <w:szCs w:val="24"/>
        </w:rPr>
      </w:pPr>
    </w:p>
    <w:p w:rsidR="006D7812" w:rsidRDefault="006D7812"/>
    <w:sectPr w:rsidR="006D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21B45"/>
    <w:multiLevelType w:val="singleLevel"/>
    <w:tmpl w:val="C4BE3D6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2D02FE1"/>
    <w:multiLevelType w:val="hybridMultilevel"/>
    <w:tmpl w:val="5600ABA8"/>
    <w:lvl w:ilvl="0" w:tplc="ED0EC0C8">
      <w:start w:val="2"/>
      <w:numFmt w:val="decimal"/>
      <w:lvlText w:val="%1."/>
      <w:lvlJc w:val="left"/>
      <w:pPr>
        <w:ind w:left="725" w:hanging="360"/>
      </w:pPr>
      <w:rPr>
        <w:b w:val="0"/>
        <w:i/>
        <w:w w:val="100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F"/>
    <w:rsid w:val="002F70CF"/>
    <w:rsid w:val="003F39FB"/>
    <w:rsid w:val="006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39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39FB"/>
    <w:rPr>
      <w:rFonts w:ascii="Calibri" w:eastAsia="Calibri" w:hAnsi="Calibri" w:cs="Times New Roman"/>
    </w:rPr>
  </w:style>
  <w:style w:type="character" w:customStyle="1" w:styleId="FontStyle22">
    <w:name w:val="Font Style22"/>
    <w:rsid w:val="003F39FB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39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39FB"/>
    <w:rPr>
      <w:rFonts w:ascii="Calibri" w:eastAsia="Calibri" w:hAnsi="Calibri" w:cs="Times New Roman"/>
    </w:rPr>
  </w:style>
  <w:style w:type="character" w:customStyle="1" w:styleId="FontStyle22">
    <w:name w:val="Font Style22"/>
    <w:rsid w:val="003F39FB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3167</Words>
  <Characters>18053</Characters>
  <Application>Microsoft Office Word</Application>
  <DocSecurity>0</DocSecurity>
  <Lines>150</Lines>
  <Paragraphs>42</Paragraphs>
  <ScaleCrop>false</ScaleCrop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2019-03-25T15:52:00Z</dcterms:created>
  <dcterms:modified xsi:type="dcterms:W3CDTF">2019-03-25T15:57:00Z</dcterms:modified>
</cp:coreProperties>
</file>